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011" w:rsidRDefault="00E73011" w:rsidP="00E73011">
      <w:r>
        <w:t xml:space="preserve">Zadání příkladu </w:t>
      </w:r>
    </w:p>
    <w:p w:rsidR="00E73011" w:rsidRDefault="00E73011" w:rsidP="00E73011">
      <w:pPr>
        <w:pStyle w:val="Odstavecseseznamem"/>
        <w:numPr>
          <w:ilvl w:val="0"/>
          <w:numId w:val="1"/>
        </w:numPr>
      </w:pPr>
      <w:r>
        <w:t>Vytvořte a zformátujte text podle předlohy.</w:t>
      </w:r>
    </w:p>
    <w:p w:rsidR="00E73011" w:rsidRDefault="00E73011" w:rsidP="00E73011">
      <w:pPr>
        <w:pStyle w:val="Odstavecseseznamem"/>
        <w:numPr>
          <w:ilvl w:val="0"/>
          <w:numId w:val="1"/>
        </w:numPr>
      </w:pPr>
      <w:r>
        <w:t xml:space="preserve">První nadpis je písmem Monotype </w:t>
      </w:r>
      <w:proofErr w:type="spellStart"/>
      <w:r>
        <w:t>Corsiva</w:t>
      </w:r>
      <w:proofErr w:type="spellEnd"/>
      <w:r>
        <w:t xml:space="preserve">, velikostí 20 bodů, tučně, mezera před odstavcem je 6 bodů a mezera za odstavcem je 24 bodů, text je zarovnán na střed. </w:t>
      </w:r>
    </w:p>
    <w:p w:rsidR="00E73011" w:rsidRDefault="00E73011" w:rsidP="00E73011">
      <w:pPr>
        <w:pStyle w:val="Odstavecseseznamem"/>
        <w:numPr>
          <w:ilvl w:val="0"/>
          <w:numId w:val="1"/>
        </w:numPr>
      </w:pPr>
      <w:r>
        <w:t xml:space="preserve">Nadpis „Jídelní lístek“ je </w:t>
      </w:r>
      <w:proofErr w:type="gramStart"/>
      <w:r w:rsidR="00CD5984">
        <w:t>na</w:t>
      </w:r>
      <w:r>
        <w:t>psán</w:t>
      </w:r>
      <w:proofErr w:type="gramEnd"/>
      <w:r>
        <w:t xml:space="preserve"> písmem </w:t>
      </w:r>
      <w:proofErr w:type="gramStart"/>
      <w:r>
        <w:t>Monotype</w:t>
      </w:r>
      <w:proofErr w:type="gramEnd"/>
      <w:r>
        <w:t xml:space="preserve"> </w:t>
      </w:r>
      <w:proofErr w:type="spellStart"/>
      <w:r>
        <w:t>Corsiva</w:t>
      </w:r>
      <w:proofErr w:type="spellEnd"/>
      <w:r>
        <w:t xml:space="preserve">, velikostí 36 bodů, tučně, mezera před odstavcem je 6 bodů a mezera za odstavcem je 18 bodů, text je zarovnán na střed. Ostatní text je psán písmem </w:t>
      </w:r>
      <w:proofErr w:type="spellStart"/>
      <w:r>
        <w:t>Verdana</w:t>
      </w:r>
      <w:proofErr w:type="spellEnd"/>
      <w:r>
        <w:t xml:space="preserve">, velikostí 11 bodů, podnadpisy („Studené předkrmy“, „Teplé předkrmy“, „Rybí jídla“ a „Bezmasá jídla“) psány tučně, podtrženy jednoduchou černou čárou šířky 0,5 bodu.  </w:t>
      </w:r>
    </w:p>
    <w:p w:rsidR="00E73011" w:rsidRDefault="00E73011" w:rsidP="00E73011">
      <w:pPr>
        <w:pStyle w:val="Odstavecseseznamem"/>
        <w:numPr>
          <w:ilvl w:val="0"/>
          <w:numId w:val="1"/>
        </w:numPr>
      </w:pPr>
      <w:r>
        <w:t xml:space="preserve">Jídelní lístek je tvořen pomocí tabulátorů. </w:t>
      </w:r>
    </w:p>
    <w:p w:rsidR="00E73011" w:rsidRDefault="00E73011" w:rsidP="00E73011">
      <w:pPr>
        <w:pStyle w:val="Odstavecseseznamem"/>
        <w:numPr>
          <w:ilvl w:val="0"/>
          <w:numId w:val="1"/>
        </w:numPr>
      </w:pPr>
      <w:r>
        <w:t>První tabulátor (kde je napsána váha jídla) je umístněn na pozici 2 cm se zarovnáním vpravo 1. Zarážka druhého ta</w:t>
      </w:r>
      <w:r w:rsidR="00CD5984">
        <w:t xml:space="preserve">bulátoru je umístěna na pozici </w:t>
      </w:r>
      <w:r>
        <w:t xml:space="preserve">3 cm, zarovnání vlevo. Tady je napsán název jídla. Poslední tabulátor je umístěn na 15 cm, je zarovnán doprava a je zde použit vodící znak - tečky. </w:t>
      </w:r>
    </w:p>
    <w:p w:rsidR="00E73011" w:rsidRDefault="00E73011" w:rsidP="00E73011">
      <w:pPr>
        <w:pStyle w:val="Odstavecseseznamem"/>
        <w:numPr>
          <w:ilvl w:val="0"/>
          <w:numId w:val="1"/>
        </w:numPr>
      </w:pPr>
      <w:r>
        <w:t>Text „Dobrou chuť přej</w:t>
      </w:r>
      <w:r w:rsidR="00FE05CA">
        <w:t>e majitel a personál</w:t>
      </w:r>
      <w:r>
        <w:t xml:space="preserve">“ je psán písmem </w:t>
      </w:r>
      <w:proofErr w:type="spellStart"/>
      <w:r>
        <w:t>Tahoma</w:t>
      </w:r>
      <w:proofErr w:type="spellEnd"/>
      <w:r>
        <w:t xml:space="preserve">, velikostí 9 bodů, kurzívou a je zarovnán vpravo. </w:t>
      </w:r>
    </w:p>
    <w:p w:rsidR="00E73011" w:rsidRDefault="00E73011" w:rsidP="00E73011">
      <w:pPr>
        <w:pStyle w:val="Odstavecseseznamem"/>
        <w:numPr>
          <w:ilvl w:val="0"/>
          <w:numId w:val="1"/>
        </w:numPr>
      </w:pPr>
      <w:r>
        <w:t>Jídelní lístek je ohraničen (ohraničení stránky) pomocí efektu.</w:t>
      </w:r>
    </w:p>
    <w:p w:rsidR="00524F28" w:rsidRDefault="00524F28" w:rsidP="00524F28">
      <w:pPr>
        <w:pStyle w:val="Odstavecseseznamem"/>
        <w:numPr>
          <w:ilvl w:val="0"/>
          <w:numId w:val="1"/>
        </w:numPr>
        <w:sectPr w:rsidR="00524F28" w:rsidSect="00524F28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  <w:r>
        <w:t xml:space="preserve">Uložte </w:t>
      </w:r>
      <w:r w:rsidRPr="007C5173">
        <w:t>soubor</w:t>
      </w:r>
      <w:r>
        <w:t xml:space="preserve"> do své složky pod názvem Úkol008</w:t>
      </w:r>
      <w:bookmarkStart w:id="0" w:name="_GoBack"/>
      <w:bookmarkEnd w:id="0"/>
    </w:p>
    <w:p w:rsidR="00E73011" w:rsidRPr="00E73011" w:rsidRDefault="00FE05CA" w:rsidP="00E73011">
      <w:pPr>
        <w:pStyle w:val="Odstavecseseznamem"/>
        <w:spacing w:before="120" w:after="480"/>
        <w:contextualSpacing w:val="0"/>
        <w:jc w:val="center"/>
        <w:rPr>
          <w:rFonts w:ascii="Monotype Corsiva" w:hAnsi="Monotype Corsiva"/>
          <w:b/>
          <w:sz w:val="40"/>
          <w:szCs w:val="40"/>
        </w:rPr>
      </w:pPr>
      <w:r>
        <w:rPr>
          <w:rFonts w:ascii="Monotype Corsiva" w:hAnsi="Monotype Corsiva"/>
          <w:b/>
          <w:sz w:val="40"/>
          <w:szCs w:val="40"/>
        </w:rPr>
        <w:lastRenderedPageBreak/>
        <w:t xml:space="preserve">Hospoda </w:t>
      </w:r>
      <w:r w:rsidR="000A6400">
        <w:rPr>
          <w:rFonts w:ascii="Monotype Corsiva" w:hAnsi="Monotype Corsiva"/>
          <w:b/>
          <w:sz w:val="40"/>
          <w:szCs w:val="40"/>
        </w:rPr>
        <w:t>Větrník</w:t>
      </w:r>
      <w:r w:rsidR="00E73011" w:rsidRPr="00E73011">
        <w:rPr>
          <w:rFonts w:ascii="Monotype Corsiva" w:hAnsi="Monotype Corsiva"/>
          <w:b/>
          <w:sz w:val="40"/>
          <w:szCs w:val="40"/>
        </w:rPr>
        <w:t xml:space="preserve">, </w:t>
      </w:r>
      <w:proofErr w:type="spellStart"/>
      <w:r>
        <w:rPr>
          <w:rFonts w:ascii="Monotype Corsiva" w:hAnsi="Monotype Corsiva"/>
          <w:b/>
          <w:sz w:val="40"/>
          <w:szCs w:val="40"/>
        </w:rPr>
        <w:t>Blažejov</w:t>
      </w:r>
      <w:proofErr w:type="spellEnd"/>
      <w:r w:rsidR="00E73011" w:rsidRPr="00E73011">
        <w:rPr>
          <w:rFonts w:ascii="Monotype Corsiva" w:hAnsi="Monotype Corsiva"/>
          <w:b/>
          <w:sz w:val="40"/>
          <w:szCs w:val="40"/>
        </w:rPr>
        <w:t xml:space="preserve"> </w:t>
      </w:r>
      <w:r>
        <w:rPr>
          <w:rFonts w:ascii="Monotype Corsiva" w:hAnsi="Monotype Corsiva"/>
          <w:b/>
          <w:sz w:val="40"/>
          <w:szCs w:val="40"/>
        </w:rPr>
        <w:t xml:space="preserve">250 </w:t>
      </w:r>
    </w:p>
    <w:p w:rsidR="00E73011" w:rsidRPr="00E73011" w:rsidRDefault="00E73011" w:rsidP="00E73011">
      <w:pPr>
        <w:pStyle w:val="Odstavecseseznamem"/>
        <w:spacing w:before="120" w:after="360"/>
        <w:contextualSpacing w:val="0"/>
        <w:jc w:val="center"/>
        <w:rPr>
          <w:rFonts w:ascii="Monotype Corsiva" w:hAnsi="Monotype Corsiva"/>
          <w:b/>
          <w:sz w:val="72"/>
          <w:szCs w:val="72"/>
        </w:rPr>
      </w:pPr>
      <w:r w:rsidRPr="00E73011">
        <w:rPr>
          <w:rFonts w:ascii="Monotype Corsiva" w:hAnsi="Monotype Corsiva"/>
          <w:b/>
          <w:sz w:val="72"/>
          <w:szCs w:val="72"/>
        </w:rPr>
        <w:t>Jídelní lístek</w:t>
      </w:r>
    </w:p>
    <w:p w:rsidR="00E73011" w:rsidRPr="004A17F5" w:rsidRDefault="00E73011" w:rsidP="004A17F5">
      <w:pPr>
        <w:pBdr>
          <w:bottom w:val="single" w:sz="4" w:space="1" w:color="auto"/>
        </w:pBdr>
        <w:rPr>
          <w:rFonts w:ascii="Verdana" w:hAnsi="Verdana"/>
          <w:b/>
        </w:rPr>
      </w:pPr>
      <w:r w:rsidRPr="004A17F5">
        <w:rPr>
          <w:rFonts w:ascii="Verdana" w:hAnsi="Verdana"/>
          <w:b/>
        </w:rPr>
        <w:t xml:space="preserve">Studené předkrmy </w:t>
      </w:r>
    </w:p>
    <w:p w:rsidR="00E73011" w:rsidRPr="004A17F5" w:rsidRDefault="004A17F5" w:rsidP="004A17F5">
      <w:pPr>
        <w:tabs>
          <w:tab w:val="right" w:pos="1134"/>
          <w:tab w:val="left" w:pos="2268"/>
          <w:tab w:val="right" w:leader="dot" w:pos="8505"/>
        </w:tabs>
        <w:rPr>
          <w:rFonts w:ascii="Verdana" w:hAnsi="Verdana"/>
        </w:rPr>
      </w:pPr>
      <w:r>
        <w:rPr>
          <w:rFonts w:ascii="Verdana" w:hAnsi="Verdana"/>
        </w:rPr>
        <w:tab/>
      </w:r>
      <w:r w:rsidR="00E73011" w:rsidRPr="004A17F5">
        <w:rPr>
          <w:rFonts w:ascii="Verdana" w:hAnsi="Verdana"/>
        </w:rPr>
        <w:t>110 g</w:t>
      </w:r>
      <w:r w:rsidRPr="004A17F5">
        <w:rPr>
          <w:rFonts w:ascii="Verdana" w:hAnsi="Verdana"/>
        </w:rPr>
        <w:tab/>
      </w:r>
      <w:r w:rsidR="00CD5984">
        <w:rPr>
          <w:rFonts w:ascii="Verdana" w:hAnsi="Verdana"/>
        </w:rPr>
        <w:t>Nakládaný hermelín</w:t>
      </w:r>
      <w:r w:rsidR="00E73011" w:rsidRPr="004A17F5">
        <w:rPr>
          <w:rFonts w:ascii="Verdana" w:hAnsi="Verdana"/>
        </w:rPr>
        <w:tab/>
        <w:t>40,-</w:t>
      </w:r>
    </w:p>
    <w:p w:rsidR="00E73011" w:rsidRPr="004A17F5" w:rsidRDefault="004A17F5" w:rsidP="004A17F5">
      <w:pPr>
        <w:tabs>
          <w:tab w:val="right" w:pos="1134"/>
          <w:tab w:val="left" w:pos="2268"/>
          <w:tab w:val="right" w:leader="dot" w:pos="8505"/>
        </w:tabs>
        <w:rPr>
          <w:rFonts w:ascii="Verdana" w:hAnsi="Verdana"/>
        </w:rPr>
      </w:pPr>
      <w:r>
        <w:rPr>
          <w:rFonts w:ascii="Verdana" w:hAnsi="Verdana"/>
        </w:rPr>
        <w:tab/>
      </w:r>
      <w:r w:rsidR="00E73011" w:rsidRPr="004A17F5">
        <w:rPr>
          <w:rFonts w:ascii="Verdana" w:hAnsi="Verdana"/>
        </w:rPr>
        <w:t>75 g</w:t>
      </w:r>
      <w:r w:rsidR="00E73011" w:rsidRPr="004A17F5">
        <w:rPr>
          <w:rFonts w:ascii="Verdana" w:hAnsi="Verdana"/>
        </w:rPr>
        <w:tab/>
      </w:r>
      <w:r w:rsidR="00CD5984">
        <w:rPr>
          <w:rFonts w:ascii="Verdana" w:hAnsi="Verdana"/>
        </w:rPr>
        <w:t>Kukuřičné placky</w:t>
      </w:r>
      <w:r w:rsidR="00E73011" w:rsidRPr="004A17F5">
        <w:rPr>
          <w:rFonts w:ascii="Verdana" w:hAnsi="Verdana"/>
        </w:rPr>
        <w:tab/>
      </w:r>
      <w:r w:rsidR="00CD5984">
        <w:rPr>
          <w:rFonts w:ascii="Verdana" w:hAnsi="Verdana"/>
        </w:rPr>
        <w:t>7</w:t>
      </w:r>
      <w:r w:rsidR="00E73011" w:rsidRPr="004A17F5">
        <w:rPr>
          <w:rFonts w:ascii="Verdana" w:hAnsi="Verdana"/>
        </w:rPr>
        <w:t>0,-</w:t>
      </w:r>
    </w:p>
    <w:p w:rsidR="00E73011" w:rsidRPr="004A17F5" w:rsidRDefault="004A17F5" w:rsidP="004A17F5">
      <w:pPr>
        <w:tabs>
          <w:tab w:val="right" w:pos="1134"/>
          <w:tab w:val="left" w:pos="2268"/>
          <w:tab w:val="right" w:leader="dot" w:pos="8505"/>
        </w:tabs>
        <w:rPr>
          <w:rFonts w:ascii="Verdana" w:hAnsi="Verdana"/>
        </w:rPr>
      </w:pPr>
      <w:r>
        <w:rPr>
          <w:rFonts w:ascii="Verdana" w:hAnsi="Verdana"/>
        </w:rPr>
        <w:tab/>
      </w:r>
      <w:r w:rsidR="00E73011" w:rsidRPr="004A17F5">
        <w:rPr>
          <w:rFonts w:ascii="Verdana" w:hAnsi="Verdana"/>
        </w:rPr>
        <w:t>100 g</w:t>
      </w:r>
      <w:r w:rsidR="00E73011" w:rsidRPr="004A17F5">
        <w:rPr>
          <w:rFonts w:ascii="Verdana" w:hAnsi="Verdana"/>
        </w:rPr>
        <w:tab/>
        <w:t>Dušená šunka, 20 g másla, okurka</w:t>
      </w:r>
      <w:r w:rsidR="00E73011" w:rsidRPr="004A17F5">
        <w:rPr>
          <w:rFonts w:ascii="Verdana" w:hAnsi="Verdana"/>
        </w:rPr>
        <w:tab/>
        <w:t>45,-</w:t>
      </w:r>
    </w:p>
    <w:p w:rsidR="00E73011" w:rsidRPr="004A17F5" w:rsidRDefault="004A17F5" w:rsidP="004A17F5">
      <w:pPr>
        <w:tabs>
          <w:tab w:val="right" w:pos="1134"/>
          <w:tab w:val="left" w:pos="2268"/>
          <w:tab w:val="right" w:leader="dot" w:pos="8505"/>
        </w:tabs>
        <w:rPr>
          <w:rFonts w:ascii="Verdana" w:hAnsi="Verdana"/>
        </w:rPr>
      </w:pPr>
      <w:r>
        <w:rPr>
          <w:rFonts w:ascii="Verdana" w:hAnsi="Verdana"/>
        </w:rPr>
        <w:tab/>
      </w:r>
      <w:r w:rsidR="00FE05CA">
        <w:rPr>
          <w:rFonts w:ascii="Verdana" w:hAnsi="Verdana"/>
        </w:rPr>
        <w:t>100 g</w:t>
      </w:r>
      <w:r w:rsidR="00E73011" w:rsidRPr="004A17F5">
        <w:rPr>
          <w:rFonts w:ascii="Verdana" w:hAnsi="Verdana"/>
        </w:rPr>
        <w:tab/>
        <w:t>Gothajský salám, cibule, ocet</w:t>
      </w:r>
      <w:r w:rsidR="00E73011" w:rsidRPr="004A17F5">
        <w:rPr>
          <w:rFonts w:ascii="Verdana" w:hAnsi="Verdana"/>
        </w:rPr>
        <w:tab/>
        <w:t>20,-</w:t>
      </w:r>
    </w:p>
    <w:p w:rsidR="00E73011" w:rsidRPr="004A17F5" w:rsidRDefault="004A17F5" w:rsidP="004A17F5">
      <w:pPr>
        <w:tabs>
          <w:tab w:val="right" w:pos="1134"/>
          <w:tab w:val="left" w:pos="2268"/>
          <w:tab w:val="right" w:leader="dot" w:pos="8505"/>
        </w:tabs>
        <w:rPr>
          <w:rFonts w:ascii="Verdana" w:hAnsi="Verdana"/>
        </w:rPr>
      </w:pPr>
      <w:r>
        <w:rPr>
          <w:rFonts w:ascii="Verdana" w:hAnsi="Verdana"/>
        </w:rPr>
        <w:tab/>
      </w:r>
      <w:r w:rsidR="00FE05CA">
        <w:rPr>
          <w:rFonts w:ascii="Verdana" w:hAnsi="Verdana"/>
        </w:rPr>
        <w:t>150 g</w:t>
      </w:r>
      <w:r w:rsidR="00E73011" w:rsidRPr="004A17F5">
        <w:rPr>
          <w:rFonts w:ascii="Verdana" w:hAnsi="Verdana"/>
        </w:rPr>
        <w:tab/>
      </w:r>
      <w:r w:rsidR="00B41FF5">
        <w:rPr>
          <w:rFonts w:ascii="Verdana" w:hAnsi="Verdana"/>
        </w:rPr>
        <w:t>Chléb s paš</w:t>
      </w:r>
      <w:r w:rsidR="00CD5984">
        <w:rPr>
          <w:rFonts w:ascii="Verdana" w:hAnsi="Verdana"/>
        </w:rPr>
        <w:t>tikou</w:t>
      </w:r>
      <w:r w:rsidR="00E73011" w:rsidRPr="004A17F5">
        <w:rPr>
          <w:rFonts w:ascii="Verdana" w:hAnsi="Verdana"/>
        </w:rPr>
        <w:tab/>
      </w:r>
      <w:r w:rsidR="00CD5984">
        <w:rPr>
          <w:rFonts w:ascii="Verdana" w:hAnsi="Verdana"/>
        </w:rPr>
        <w:t>3</w:t>
      </w:r>
      <w:r w:rsidR="00E73011" w:rsidRPr="004A17F5">
        <w:rPr>
          <w:rFonts w:ascii="Verdana" w:hAnsi="Verdana"/>
        </w:rPr>
        <w:t>0,-</w:t>
      </w:r>
    </w:p>
    <w:p w:rsidR="00E73011" w:rsidRPr="004A17F5" w:rsidRDefault="004A17F5" w:rsidP="004A17F5">
      <w:pPr>
        <w:tabs>
          <w:tab w:val="right" w:pos="1134"/>
          <w:tab w:val="left" w:pos="2268"/>
          <w:tab w:val="right" w:leader="dot" w:pos="8505"/>
        </w:tabs>
        <w:rPr>
          <w:rFonts w:ascii="Verdana" w:hAnsi="Verdana"/>
        </w:rPr>
      </w:pPr>
      <w:r>
        <w:rPr>
          <w:rFonts w:ascii="Verdana" w:hAnsi="Verdana"/>
        </w:rPr>
        <w:tab/>
      </w:r>
      <w:r w:rsidR="00FE05CA">
        <w:rPr>
          <w:rFonts w:ascii="Verdana" w:hAnsi="Verdana"/>
        </w:rPr>
        <w:t>100 g</w:t>
      </w:r>
      <w:r w:rsidR="00E73011" w:rsidRPr="004A17F5">
        <w:rPr>
          <w:rFonts w:ascii="Verdana" w:hAnsi="Verdana"/>
        </w:rPr>
        <w:tab/>
        <w:t>Utopenec</w:t>
      </w:r>
      <w:r w:rsidR="00E73011" w:rsidRPr="004A17F5">
        <w:rPr>
          <w:rFonts w:ascii="Verdana" w:hAnsi="Verdana"/>
        </w:rPr>
        <w:tab/>
        <w:t>15,-</w:t>
      </w:r>
    </w:p>
    <w:p w:rsidR="00E73011" w:rsidRPr="004A17F5" w:rsidRDefault="00E73011" w:rsidP="004A17F5">
      <w:pPr>
        <w:pBdr>
          <w:bottom w:val="single" w:sz="4" w:space="1" w:color="auto"/>
        </w:pBdr>
        <w:rPr>
          <w:rFonts w:ascii="Verdana" w:hAnsi="Verdana"/>
          <w:b/>
        </w:rPr>
      </w:pPr>
      <w:r w:rsidRPr="004A17F5">
        <w:rPr>
          <w:rFonts w:ascii="Verdana" w:hAnsi="Verdana"/>
          <w:b/>
        </w:rPr>
        <w:t xml:space="preserve">Teplé předkrmy </w:t>
      </w:r>
    </w:p>
    <w:p w:rsidR="00E73011" w:rsidRPr="004A17F5" w:rsidRDefault="004A17F5" w:rsidP="004A17F5">
      <w:pPr>
        <w:tabs>
          <w:tab w:val="right" w:pos="1134"/>
          <w:tab w:val="left" w:pos="2268"/>
          <w:tab w:val="right" w:leader="dot" w:pos="8505"/>
        </w:tabs>
        <w:rPr>
          <w:rFonts w:ascii="Verdana" w:hAnsi="Verdana"/>
        </w:rPr>
      </w:pPr>
      <w:r>
        <w:rPr>
          <w:rFonts w:ascii="Verdana" w:hAnsi="Verdana"/>
        </w:rPr>
        <w:tab/>
      </w:r>
      <w:r w:rsidR="00FE05CA">
        <w:rPr>
          <w:rFonts w:ascii="Verdana" w:hAnsi="Verdana"/>
        </w:rPr>
        <w:t>240 g</w:t>
      </w:r>
      <w:r w:rsidR="00E73011" w:rsidRPr="004A17F5">
        <w:rPr>
          <w:rFonts w:ascii="Verdana" w:hAnsi="Verdana"/>
        </w:rPr>
        <w:tab/>
        <w:t>Pečené koleno, hořčice, křen</w:t>
      </w:r>
      <w:r w:rsidR="00E73011" w:rsidRPr="004A17F5">
        <w:rPr>
          <w:rFonts w:ascii="Verdana" w:hAnsi="Verdana"/>
        </w:rPr>
        <w:tab/>
        <w:t>30,-</w:t>
      </w:r>
    </w:p>
    <w:p w:rsidR="00E73011" w:rsidRPr="004A17F5" w:rsidRDefault="004A17F5" w:rsidP="004A17F5">
      <w:pPr>
        <w:tabs>
          <w:tab w:val="right" w:pos="1134"/>
          <w:tab w:val="left" w:pos="2268"/>
          <w:tab w:val="right" w:leader="dot" w:pos="8505"/>
        </w:tabs>
        <w:rPr>
          <w:rFonts w:ascii="Verdana" w:hAnsi="Verdana"/>
        </w:rPr>
      </w:pPr>
      <w:r>
        <w:rPr>
          <w:rFonts w:ascii="Verdana" w:hAnsi="Verdana"/>
        </w:rPr>
        <w:tab/>
      </w:r>
      <w:r w:rsidR="00FE05CA">
        <w:rPr>
          <w:rFonts w:ascii="Verdana" w:hAnsi="Verdana"/>
        </w:rPr>
        <w:t>100 g</w:t>
      </w:r>
      <w:r w:rsidR="00E73011" w:rsidRPr="004A17F5">
        <w:rPr>
          <w:rFonts w:ascii="Verdana" w:hAnsi="Verdana"/>
        </w:rPr>
        <w:tab/>
        <w:t>Párek, hořčice, křen</w:t>
      </w:r>
      <w:r w:rsidR="00E73011" w:rsidRPr="004A17F5">
        <w:rPr>
          <w:rFonts w:ascii="Verdana" w:hAnsi="Verdana"/>
        </w:rPr>
        <w:tab/>
        <w:t>15,-</w:t>
      </w:r>
    </w:p>
    <w:p w:rsidR="00E73011" w:rsidRPr="004A17F5" w:rsidRDefault="004A17F5" w:rsidP="004A17F5">
      <w:pPr>
        <w:tabs>
          <w:tab w:val="right" w:pos="1134"/>
          <w:tab w:val="left" w:pos="2268"/>
          <w:tab w:val="right" w:leader="dot" w:pos="8505"/>
        </w:tabs>
        <w:rPr>
          <w:rFonts w:ascii="Verdana" w:hAnsi="Verdana"/>
        </w:rPr>
      </w:pPr>
      <w:r>
        <w:rPr>
          <w:rFonts w:ascii="Verdana" w:hAnsi="Verdana"/>
        </w:rPr>
        <w:tab/>
      </w:r>
      <w:r w:rsidR="00FE05CA">
        <w:rPr>
          <w:rFonts w:ascii="Verdana" w:hAnsi="Verdana"/>
        </w:rPr>
        <w:t>100 g</w:t>
      </w:r>
      <w:r w:rsidR="00E73011" w:rsidRPr="004A17F5">
        <w:rPr>
          <w:rFonts w:ascii="Verdana" w:hAnsi="Verdana"/>
        </w:rPr>
        <w:tab/>
        <w:t>Masová topinka</w:t>
      </w:r>
      <w:r w:rsidR="00E73011" w:rsidRPr="004A17F5">
        <w:rPr>
          <w:rFonts w:ascii="Verdana" w:hAnsi="Verdana"/>
        </w:rPr>
        <w:tab/>
        <w:t>30,-</w:t>
      </w:r>
    </w:p>
    <w:p w:rsidR="00E73011" w:rsidRPr="004A17F5" w:rsidRDefault="00E73011" w:rsidP="004A17F5">
      <w:pPr>
        <w:pBdr>
          <w:bottom w:val="single" w:sz="4" w:space="1" w:color="auto"/>
        </w:pBdr>
        <w:tabs>
          <w:tab w:val="left" w:pos="3396"/>
        </w:tabs>
        <w:rPr>
          <w:rFonts w:ascii="Verdana" w:hAnsi="Verdana"/>
          <w:b/>
        </w:rPr>
      </w:pPr>
      <w:r w:rsidRPr="004A17F5">
        <w:rPr>
          <w:rFonts w:ascii="Verdana" w:hAnsi="Verdana"/>
          <w:b/>
        </w:rPr>
        <w:t xml:space="preserve">Rybí jídla </w:t>
      </w:r>
      <w:r w:rsidRPr="004A17F5">
        <w:rPr>
          <w:rFonts w:ascii="Verdana" w:hAnsi="Verdana"/>
          <w:b/>
        </w:rPr>
        <w:tab/>
      </w:r>
    </w:p>
    <w:p w:rsidR="00E73011" w:rsidRPr="004A17F5" w:rsidRDefault="00FE05CA" w:rsidP="00FE05CA">
      <w:pPr>
        <w:tabs>
          <w:tab w:val="right" w:pos="1134"/>
          <w:tab w:val="left" w:pos="2268"/>
          <w:tab w:val="right" w:pos="8505"/>
        </w:tabs>
        <w:rPr>
          <w:rFonts w:ascii="Verdana" w:hAnsi="Verdana"/>
        </w:rPr>
      </w:pPr>
      <w:r>
        <w:rPr>
          <w:rFonts w:ascii="Verdana" w:hAnsi="Verdana"/>
        </w:rPr>
        <w:tab/>
        <w:t>150 g</w:t>
      </w:r>
      <w:r>
        <w:rPr>
          <w:rFonts w:ascii="Verdana" w:hAnsi="Verdana"/>
        </w:rPr>
        <w:tab/>
      </w:r>
      <w:r w:rsidR="00CD5984">
        <w:rPr>
          <w:rFonts w:ascii="Verdana" w:hAnsi="Verdana"/>
        </w:rPr>
        <w:t>Kapr po Příbramsku</w:t>
      </w:r>
      <w:r>
        <w:rPr>
          <w:rFonts w:ascii="Verdana" w:hAnsi="Verdana"/>
        </w:rPr>
        <w:tab/>
      </w:r>
      <w:r w:rsidR="00E73011" w:rsidRPr="004A17F5">
        <w:rPr>
          <w:rFonts w:ascii="Verdana" w:hAnsi="Verdana"/>
        </w:rPr>
        <w:t>75,-</w:t>
      </w:r>
    </w:p>
    <w:p w:rsidR="00E73011" w:rsidRPr="004A17F5" w:rsidRDefault="00FE05CA" w:rsidP="00FE05CA">
      <w:pPr>
        <w:tabs>
          <w:tab w:val="right" w:pos="1134"/>
          <w:tab w:val="left" w:pos="2268"/>
          <w:tab w:val="right" w:leader="dot" w:pos="8505"/>
        </w:tabs>
        <w:rPr>
          <w:rFonts w:ascii="Verdana" w:hAnsi="Verdana"/>
        </w:rPr>
      </w:pPr>
      <w:r>
        <w:rPr>
          <w:rFonts w:ascii="Verdana" w:hAnsi="Verdana"/>
        </w:rPr>
        <w:tab/>
        <w:t>150 g</w:t>
      </w:r>
      <w:r w:rsidR="00E73011" w:rsidRPr="004A17F5">
        <w:rPr>
          <w:rFonts w:ascii="Verdana" w:hAnsi="Verdana"/>
        </w:rPr>
        <w:tab/>
        <w:t>Pstruh smažený, brambor, okurka, citron</w:t>
      </w:r>
      <w:r w:rsidR="00E73011" w:rsidRPr="004A17F5">
        <w:rPr>
          <w:rFonts w:ascii="Verdana" w:hAnsi="Verdana"/>
        </w:rPr>
        <w:tab/>
        <w:t>70,-</w:t>
      </w:r>
    </w:p>
    <w:p w:rsidR="00E73011" w:rsidRPr="00E73011" w:rsidRDefault="00E73011" w:rsidP="00FE05CA">
      <w:pPr>
        <w:pStyle w:val="Odstavecseseznamem"/>
        <w:tabs>
          <w:tab w:val="left" w:pos="2268"/>
        </w:tabs>
        <w:rPr>
          <w:rFonts w:ascii="Verdana" w:hAnsi="Verdana"/>
        </w:rPr>
      </w:pPr>
      <w:r>
        <w:rPr>
          <w:rFonts w:ascii="Verdana" w:hAnsi="Verdana"/>
        </w:rPr>
        <w:tab/>
        <w:t>(dle váhy 10 g = 4,-)</w:t>
      </w:r>
    </w:p>
    <w:p w:rsidR="00E73011" w:rsidRPr="004A17F5" w:rsidRDefault="00FE05CA" w:rsidP="00FE05CA">
      <w:pPr>
        <w:tabs>
          <w:tab w:val="right" w:pos="1134"/>
          <w:tab w:val="left" w:pos="2268"/>
          <w:tab w:val="right" w:leader="dot" w:pos="8505"/>
        </w:tabs>
        <w:rPr>
          <w:rFonts w:ascii="Verdana" w:hAnsi="Verdana"/>
        </w:rPr>
      </w:pPr>
      <w:r>
        <w:rPr>
          <w:rFonts w:ascii="Verdana" w:hAnsi="Verdana"/>
        </w:rPr>
        <w:tab/>
        <w:t>150 g</w:t>
      </w:r>
      <w:r w:rsidR="00E73011" w:rsidRPr="004A17F5">
        <w:rPr>
          <w:rFonts w:ascii="Verdana" w:hAnsi="Verdana"/>
        </w:rPr>
        <w:tab/>
        <w:t xml:space="preserve">Kapr po </w:t>
      </w:r>
      <w:r w:rsidR="00CD5984">
        <w:rPr>
          <w:rFonts w:ascii="Verdana" w:hAnsi="Verdana"/>
        </w:rPr>
        <w:t>Rakousku</w:t>
      </w:r>
      <w:r w:rsidR="00E73011" w:rsidRPr="004A17F5">
        <w:rPr>
          <w:rFonts w:ascii="Verdana" w:hAnsi="Verdana"/>
        </w:rPr>
        <w:t>, brambor, obloha</w:t>
      </w:r>
      <w:r w:rsidR="00E73011" w:rsidRPr="004A17F5">
        <w:rPr>
          <w:rFonts w:ascii="Verdana" w:hAnsi="Verdana"/>
        </w:rPr>
        <w:tab/>
        <w:t>60,-</w:t>
      </w:r>
    </w:p>
    <w:p w:rsidR="00E73011" w:rsidRPr="004A17F5" w:rsidRDefault="00FE05CA" w:rsidP="00FE05CA">
      <w:pPr>
        <w:tabs>
          <w:tab w:val="right" w:pos="1134"/>
          <w:tab w:val="left" w:pos="2268"/>
          <w:tab w:val="right" w:leader="dot" w:pos="8505"/>
        </w:tabs>
        <w:rPr>
          <w:rFonts w:ascii="Verdana" w:hAnsi="Verdana"/>
        </w:rPr>
      </w:pPr>
      <w:r>
        <w:rPr>
          <w:rFonts w:ascii="Verdana" w:hAnsi="Verdana"/>
        </w:rPr>
        <w:tab/>
        <w:t>150 g</w:t>
      </w:r>
      <w:r w:rsidR="00E73011" w:rsidRPr="004A17F5">
        <w:rPr>
          <w:rFonts w:ascii="Verdana" w:hAnsi="Verdana"/>
        </w:rPr>
        <w:tab/>
        <w:t xml:space="preserve">Kapr </w:t>
      </w:r>
      <w:r w:rsidR="00CD5984">
        <w:rPr>
          <w:rFonts w:ascii="Verdana" w:hAnsi="Verdana"/>
        </w:rPr>
        <w:t>z rybníku tažený</w:t>
      </w:r>
      <w:r w:rsidR="00E73011" w:rsidRPr="004A17F5">
        <w:rPr>
          <w:rFonts w:ascii="Verdana" w:hAnsi="Verdana"/>
        </w:rPr>
        <w:t>, opečené brambory</w:t>
      </w:r>
      <w:r w:rsidR="00E73011" w:rsidRPr="004A17F5">
        <w:rPr>
          <w:rFonts w:ascii="Verdana" w:hAnsi="Verdana"/>
        </w:rPr>
        <w:tab/>
        <w:t>60,-</w:t>
      </w:r>
    </w:p>
    <w:p w:rsidR="00E73011" w:rsidRPr="004A17F5" w:rsidRDefault="00FE05CA" w:rsidP="00FE05CA">
      <w:pPr>
        <w:tabs>
          <w:tab w:val="right" w:pos="1134"/>
          <w:tab w:val="left" w:pos="2268"/>
          <w:tab w:val="right" w:leader="dot" w:pos="8505"/>
        </w:tabs>
        <w:rPr>
          <w:rFonts w:ascii="Verdana" w:hAnsi="Verdana"/>
        </w:rPr>
      </w:pPr>
      <w:r>
        <w:rPr>
          <w:rFonts w:ascii="Verdana" w:hAnsi="Verdana"/>
        </w:rPr>
        <w:tab/>
        <w:t>150 g</w:t>
      </w:r>
      <w:r w:rsidR="00E73011" w:rsidRPr="004A17F5">
        <w:rPr>
          <w:rFonts w:ascii="Verdana" w:hAnsi="Verdana"/>
        </w:rPr>
        <w:tab/>
        <w:t>Rybí filé smažené, opečený brambor</w:t>
      </w:r>
      <w:r w:rsidR="00E73011" w:rsidRPr="004A17F5">
        <w:rPr>
          <w:rFonts w:ascii="Verdana" w:hAnsi="Verdana"/>
        </w:rPr>
        <w:tab/>
        <w:t>60,-</w:t>
      </w:r>
    </w:p>
    <w:p w:rsidR="00E73011" w:rsidRPr="004A17F5" w:rsidRDefault="00E73011" w:rsidP="00FE05CA">
      <w:pPr>
        <w:pBdr>
          <w:bottom w:val="single" w:sz="4" w:space="1" w:color="auto"/>
        </w:pBdr>
        <w:tabs>
          <w:tab w:val="left" w:pos="5124"/>
        </w:tabs>
        <w:rPr>
          <w:rFonts w:ascii="Verdana" w:hAnsi="Verdana"/>
          <w:b/>
        </w:rPr>
      </w:pPr>
      <w:r w:rsidRPr="004A17F5">
        <w:rPr>
          <w:rFonts w:ascii="Verdana" w:hAnsi="Verdana"/>
          <w:b/>
        </w:rPr>
        <w:t xml:space="preserve">Bezmasá jídla </w:t>
      </w:r>
      <w:r w:rsidR="00FE05CA">
        <w:rPr>
          <w:rFonts w:ascii="Verdana" w:hAnsi="Verdana"/>
          <w:b/>
        </w:rPr>
        <w:tab/>
      </w:r>
    </w:p>
    <w:p w:rsidR="00E73011" w:rsidRPr="004A17F5" w:rsidRDefault="00FE05CA" w:rsidP="00FE05CA">
      <w:pPr>
        <w:tabs>
          <w:tab w:val="right" w:pos="1134"/>
          <w:tab w:val="left" w:pos="2268"/>
          <w:tab w:val="right" w:leader="dot" w:pos="8505"/>
        </w:tabs>
        <w:rPr>
          <w:rFonts w:ascii="Verdana" w:hAnsi="Verdana"/>
        </w:rPr>
      </w:pPr>
      <w:r>
        <w:rPr>
          <w:rFonts w:ascii="Verdana" w:hAnsi="Verdana"/>
        </w:rPr>
        <w:tab/>
        <w:t>100 g</w:t>
      </w:r>
      <w:r w:rsidR="00E73011" w:rsidRPr="004A17F5">
        <w:rPr>
          <w:rFonts w:ascii="Verdana" w:hAnsi="Verdana"/>
        </w:rPr>
        <w:tab/>
        <w:t>Smažený sýr, hranolky, tatarská omáčka</w:t>
      </w:r>
      <w:r w:rsidR="00E73011" w:rsidRPr="004A17F5">
        <w:rPr>
          <w:rFonts w:ascii="Verdana" w:hAnsi="Verdana"/>
        </w:rPr>
        <w:tab/>
        <w:t>50,-</w:t>
      </w:r>
    </w:p>
    <w:p w:rsidR="00E73011" w:rsidRPr="004A17F5" w:rsidRDefault="00FE05CA" w:rsidP="00FE05CA">
      <w:pPr>
        <w:tabs>
          <w:tab w:val="right" w:pos="1134"/>
          <w:tab w:val="left" w:pos="2268"/>
          <w:tab w:val="right" w:leader="dot" w:pos="8505"/>
        </w:tabs>
        <w:rPr>
          <w:rFonts w:ascii="Verdana" w:hAnsi="Verdana"/>
        </w:rPr>
      </w:pPr>
      <w:r>
        <w:rPr>
          <w:rFonts w:ascii="Verdana" w:hAnsi="Verdana"/>
        </w:rPr>
        <w:tab/>
        <w:t>200 g</w:t>
      </w:r>
      <w:r w:rsidR="00E73011" w:rsidRPr="004A17F5">
        <w:rPr>
          <w:rFonts w:ascii="Verdana" w:hAnsi="Verdana"/>
        </w:rPr>
        <w:tab/>
      </w:r>
      <w:r w:rsidR="00CD5984">
        <w:rPr>
          <w:rFonts w:ascii="Verdana" w:hAnsi="Verdana"/>
        </w:rPr>
        <w:t>Květák na mozeček</w:t>
      </w:r>
      <w:r>
        <w:rPr>
          <w:rFonts w:ascii="Verdana" w:hAnsi="Verdana"/>
        </w:rPr>
        <w:t>, opečený brambor</w:t>
      </w:r>
      <w:r>
        <w:rPr>
          <w:rFonts w:ascii="Verdana" w:hAnsi="Verdana"/>
        </w:rPr>
        <w:tab/>
      </w:r>
      <w:r w:rsidR="00E73011" w:rsidRPr="004A17F5">
        <w:rPr>
          <w:rFonts w:ascii="Verdana" w:hAnsi="Verdana"/>
        </w:rPr>
        <w:t>45,-</w:t>
      </w:r>
    </w:p>
    <w:p w:rsidR="00E73011" w:rsidRPr="004A17F5" w:rsidRDefault="00FE05CA" w:rsidP="00FE05CA">
      <w:pPr>
        <w:tabs>
          <w:tab w:val="right" w:pos="1134"/>
          <w:tab w:val="left" w:pos="2268"/>
          <w:tab w:val="right" w:leader="dot" w:pos="8505"/>
        </w:tabs>
        <w:rPr>
          <w:rFonts w:ascii="Verdana" w:hAnsi="Verdana"/>
        </w:rPr>
      </w:pPr>
      <w:r>
        <w:rPr>
          <w:rFonts w:ascii="Verdana" w:hAnsi="Verdana"/>
        </w:rPr>
        <w:tab/>
        <w:t>110 g</w:t>
      </w:r>
      <w:r w:rsidR="00E73011" w:rsidRPr="004A17F5">
        <w:rPr>
          <w:rFonts w:ascii="Verdana" w:hAnsi="Verdana"/>
        </w:rPr>
        <w:tab/>
        <w:t>Omeleta, brambor</w:t>
      </w:r>
      <w:r w:rsidR="00E73011" w:rsidRPr="004A17F5">
        <w:rPr>
          <w:rFonts w:ascii="Verdana" w:hAnsi="Verdana"/>
        </w:rPr>
        <w:tab/>
        <w:t>30,-</w:t>
      </w:r>
    </w:p>
    <w:p w:rsidR="000A2677" w:rsidRPr="00FE05CA" w:rsidRDefault="00E73011" w:rsidP="00CD5984">
      <w:pPr>
        <w:jc w:val="right"/>
        <w:rPr>
          <w:rFonts w:ascii="Tahoma" w:hAnsi="Tahoma" w:cs="Tahoma"/>
          <w:i/>
          <w:sz w:val="18"/>
          <w:szCs w:val="18"/>
        </w:rPr>
      </w:pPr>
      <w:r w:rsidRPr="00FE05CA">
        <w:rPr>
          <w:rFonts w:ascii="Tahoma" w:hAnsi="Tahoma" w:cs="Tahoma"/>
          <w:i/>
          <w:sz w:val="18"/>
          <w:szCs w:val="18"/>
        </w:rPr>
        <w:t>Dobrou chuť přej</w:t>
      </w:r>
      <w:r w:rsidR="00FE05CA">
        <w:rPr>
          <w:rFonts w:ascii="Tahoma" w:hAnsi="Tahoma" w:cs="Tahoma"/>
          <w:i/>
          <w:sz w:val="18"/>
          <w:szCs w:val="18"/>
        </w:rPr>
        <w:t xml:space="preserve">e </w:t>
      </w:r>
      <w:r w:rsidRPr="00FE05CA">
        <w:rPr>
          <w:rFonts w:ascii="Tahoma" w:hAnsi="Tahoma" w:cs="Tahoma"/>
          <w:i/>
          <w:sz w:val="18"/>
          <w:szCs w:val="18"/>
        </w:rPr>
        <w:t xml:space="preserve">majitel </w:t>
      </w:r>
      <w:r w:rsidR="00CD5984">
        <w:rPr>
          <w:rFonts w:ascii="Tahoma" w:hAnsi="Tahoma" w:cs="Tahoma"/>
          <w:i/>
          <w:sz w:val="18"/>
          <w:szCs w:val="18"/>
        </w:rPr>
        <w:t>a personál</w:t>
      </w:r>
    </w:p>
    <w:sectPr w:rsidR="000A2677" w:rsidRPr="00FE05CA" w:rsidSect="00524F28">
      <w:pgSz w:w="11906" w:h="16838" w:code="9"/>
      <w:pgMar w:top="1418" w:right="1418" w:bottom="1418" w:left="1418" w:header="709" w:footer="709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910591"/>
    <w:multiLevelType w:val="hybridMultilevel"/>
    <w:tmpl w:val="54CC7AF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1D6797"/>
    <w:multiLevelType w:val="hybridMultilevel"/>
    <w:tmpl w:val="CF1A908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compat/>
  <w:rsids>
    <w:rsidRoot w:val="00E73011"/>
    <w:rsid w:val="0001090E"/>
    <w:rsid w:val="000322A3"/>
    <w:rsid w:val="000737AD"/>
    <w:rsid w:val="00087A8E"/>
    <w:rsid w:val="000947B4"/>
    <w:rsid w:val="000A2677"/>
    <w:rsid w:val="000A5A2F"/>
    <w:rsid w:val="000A6400"/>
    <w:rsid w:val="000B46DC"/>
    <w:rsid w:val="000B4C13"/>
    <w:rsid w:val="000D1FD2"/>
    <w:rsid w:val="000E2B58"/>
    <w:rsid w:val="000F399B"/>
    <w:rsid w:val="001216DE"/>
    <w:rsid w:val="00127997"/>
    <w:rsid w:val="00153310"/>
    <w:rsid w:val="00156304"/>
    <w:rsid w:val="001621B6"/>
    <w:rsid w:val="00163194"/>
    <w:rsid w:val="00167228"/>
    <w:rsid w:val="00167DE0"/>
    <w:rsid w:val="0017753D"/>
    <w:rsid w:val="00182FF4"/>
    <w:rsid w:val="00187AE3"/>
    <w:rsid w:val="001A58FF"/>
    <w:rsid w:val="001D7963"/>
    <w:rsid w:val="00207688"/>
    <w:rsid w:val="00233B36"/>
    <w:rsid w:val="00252341"/>
    <w:rsid w:val="00255C2E"/>
    <w:rsid w:val="002800A0"/>
    <w:rsid w:val="0028162A"/>
    <w:rsid w:val="00291F6C"/>
    <w:rsid w:val="002A26A8"/>
    <w:rsid w:val="002C0B5C"/>
    <w:rsid w:val="002D0E03"/>
    <w:rsid w:val="00303814"/>
    <w:rsid w:val="00323C84"/>
    <w:rsid w:val="00326317"/>
    <w:rsid w:val="003665D2"/>
    <w:rsid w:val="0037235D"/>
    <w:rsid w:val="00374243"/>
    <w:rsid w:val="0037638C"/>
    <w:rsid w:val="0039254A"/>
    <w:rsid w:val="003C729F"/>
    <w:rsid w:val="003D628B"/>
    <w:rsid w:val="003F548A"/>
    <w:rsid w:val="00414EA6"/>
    <w:rsid w:val="00417EE5"/>
    <w:rsid w:val="00450199"/>
    <w:rsid w:val="004616B8"/>
    <w:rsid w:val="00466B6F"/>
    <w:rsid w:val="00473AF3"/>
    <w:rsid w:val="00474BB4"/>
    <w:rsid w:val="00475250"/>
    <w:rsid w:val="004A0DB9"/>
    <w:rsid w:val="004A0E15"/>
    <w:rsid w:val="004A17F5"/>
    <w:rsid w:val="004C645D"/>
    <w:rsid w:val="004F6B90"/>
    <w:rsid w:val="005148DC"/>
    <w:rsid w:val="00524F28"/>
    <w:rsid w:val="00535318"/>
    <w:rsid w:val="005414CE"/>
    <w:rsid w:val="00582E15"/>
    <w:rsid w:val="00592E9E"/>
    <w:rsid w:val="005A252F"/>
    <w:rsid w:val="005A39FC"/>
    <w:rsid w:val="005B1D29"/>
    <w:rsid w:val="0061615A"/>
    <w:rsid w:val="00620ADE"/>
    <w:rsid w:val="0068387A"/>
    <w:rsid w:val="006A5754"/>
    <w:rsid w:val="006B0755"/>
    <w:rsid w:val="006B76E0"/>
    <w:rsid w:val="006C11D3"/>
    <w:rsid w:val="0070006A"/>
    <w:rsid w:val="00737EC7"/>
    <w:rsid w:val="00761FCB"/>
    <w:rsid w:val="00763B45"/>
    <w:rsid w:val="00765C25"/>
    <w:rsid w:val="0079486A"/>
    <w:rsid w:val="007A7ABF"/>
    <w:rsid w:val="007B2685"/>
    <w:rsid w:val="007D5627"/>
    <w:rsid w:val="007E6301"/>
    <w:rsid w:val="008239D6"/>
    <w:rsid w:val="008349FF"/>
    <w:rsid w:val="00873C79"/>
    <w:rsid w:val="00893D51"/>
    <w:rsid w:val="00897542"/>
    <w:rsid w:val="008B4980"/>
    <w:rsid w:val="008D31F4"/>
    <w:rsid w:val="008F639E"/>
    <w:rsid w:val="0090418A"/>
    <w:rsid w:val="00921E3D"/>
    <w:rsid w:val="009238E7"/>
    <w:rsid w:val="009358BE"/>
    <w:rsid w:val="00940C51"/>
    <w:rsid w:val="00956353"/>
    <w:rsid w:val="009C0A51"/>
    <w:rsid w:val="009C2DC6"/>
    <w:rsid w:val="00A01888"/>
    <w:rsid w:val="00A26C30"/>
    <w:rsid w:val="00A31936"/>
    <w:rsid w:val="00A51579"/>
    <w:rsid w:val="00A56D59"/>
    <w:rsid w:val="00A648F5"/>
    <w:rsid w:val="00AB4737"/>
    <w:rsid w:val="00AC3AB1"/>
    <w:rsid w:val="00B2224F"/>
    <w:rsid w:val="00B41FF5"/>
    <w:rsid w:val="00B75263"/>
    <w:rsid w:val="00B83134"/>
    <w:rsid w:val="00B92DC6"/>
    <w:rsid w:val="00BA7368"/>
    <w:rsid w:val="00BB7875"/>
    <w:rsid w:val="00BE23D4"/>
    <w:rsid w:val="00C04EF5"/>
    <w:rsid w:val="00C17540"/>
    <w:rsid w:val="00C45637"/>
    <w:rsid w:val="00C51E4A"/>
    <w:rsid w:val="00C60A0F"/>
    <w:rsid w:val="00C61185"/>
    <w:rsid w:val="00C6124A"/>
    <w:rsid w:val="00C66E7F"/>
    <w:rsid w:val="00C74FD7"/>
    <w:rsid w:val="00C849C9"/>
    <w:rsid w:val="00CA3E0D"/>
    <w:rsid w:val="00CB7004"/>
    <w:rsid w:val="00CD5984"/>
    <w:rsid w:val="00CE3C7B"/>
    <w:rsid w:val="00CE78DC"/>
    <w:rsid w:val="00D10EB1"/>
    <w:rsid w:val="00D12261"/>
    <w:rsid w:val="00D34FA7"/>
    <w:rsid w:val="00D67E9C"/>
    <w:rsid w:val="00D776F6"/>
    <w:rsid w:val="00D81455"/>
    <w:rsid w:val="00D91C07"/>
    <w:rsid w:val="00D9203E"/>
    <w:rsid w:val="00DA4CC2"/>
    <w:rsid w:val="00DA7BBE"/>
    <w:rsid w:val="00DC4D23"/>
    <w:rsid w:val="00DE2D5F"/>
    <w:rsid w:val="00E14DAC"/>
    <w:rsid w:val="00E21CBC"/>
    <w:rsid w:val="00E43F90"/>
    <w:rsid w:val="00E63B91"/>
    <w:rsid w:val="00E63EE2"/>
    <w:rsid w:val="00E64782"/>
    <w:rsid w:val="00E71FF2"/>
    <w:rsid w:val="00E723E1"/>
    <w:rsid w:val="00E73011"/>
    <w:rsid w:val="00E7507A"/>
    <w:rsid w:val="00ED5278"/>
    <w:rsid w:val="00EE66F3"/>
    <w:rsid w:val="00EF1DE2"/>
    <w:rsid w:val="00F22C60"/>
    <w:rsid w:val="00F258BE"/>
    <w:rsid w:val="00F36649"/>
    <w:rsid w:val="00F563EF"/>
    <w:rsid w:val="00F6059F"/>
    <w:rsid w:val="00F64D6A"/>
    <w:rsid w:val="00F81FFB"/>
    <w:rsid w:val="00F8357B"/>
    <w:rsid w:val="00FB50B7"/>
    <w:rsid w:val="00FC6054"/>
    <w:rsid w:val="00FD0127"/>
    <w:rsid w:val="00FE0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75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730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730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4B5092-E287-4E7B-BBE6-2D08DD98B0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 IX</dc:creator>
  <cp:lastModifiedBy>chvalj</cp:lastModifiedBy>
  <cp:revision>2</cp:revision>
  <dcterms:created xsi:type="dcterms:W3CDTF">2013-12-16T13:49:00Z</dcterms:created>
  <dcterms:modified xsi:type="dcterms:W3CDTF">2013-12-16T13:49:00Z</dcterms:modified>
</cp:coreProperties>
</file>