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3A02" w:rsidRDefault="00766BD1" w:rsidP="00766BD1">
      <w:pPr>
        <w:jc w:val="center"/>
      </w:pPr>
      <w:r w:rsidRPr="00D320CE">
        <w:rPr>
          <w:noProof/>
          <w:lang w:eastAsia="cs-CZ"/>
        </w:rPr>
        <w:drawing>
          <wp:inline distT="0" distB="0" distL="0" distR="0">
            <wp:extent cx="5284029" cy="931926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8532" cy="9327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6BD1" w:rsidRDefault="00766BD1" w:rsidP="00766BD1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 wp14:anchorId="5D18050B" wp14:editId="06AC77DD">
            <wp:extent cx="4634953" cy="3474720"/>
            <wp:effectExtent l="0" t="0" r="0" b="0"/>
            <wp:docPr id="2" name="obrázek 1" descr="Základy sportovní kineziologie | Fakulta sportovních studi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áklady sportovní kineziologie | Fakulta sportovních studií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8143" cy="3492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6BD1" w:rsidRDefault="00766BD1" w:rsidP="00766BD1"/>
    <w:p w:rsidR="00766BD1" w:rsidRDefault="00766BD1" w:rsidP="00766BD1">
      <w:pPr>
        <w:jc w:val="center"/>
      </w:pPr>
      <w:r>
        <w:rPr>
          <w:noProof/>
          <w:lang w:eastAsia="cs-CZ"/>
        </w:rPr>
        <w:drawing>
          <wp:inline distT="0" distB="0" distL="0" distR="0" wp14:anchorId="4132AFFB" wp14:editId="36AD79AC">
            <wp:extent cx="5417820" cy="4541459"/>
            <wp:effectExtent l="0" t="0" r="0" b="0"/>
            <wp:docPr id="3" name="obrázek 2" descr="Elektronická učebnice - ELU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lektronická učebnice - ELUC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862" cy="4569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6BD1" w:rsidRDefault="00766BD1" w:rsidP="00766BD1">
      <w:bookmarkStart w:id="0" w:name="_GoBack"/>
      <w:bookmarkEnd w:id="0"/>
    </w:p>
    <w:sectPr w:rsidR="00766B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BD1"/>
    <w:rsid w:val="00766BD1"/>
    <w:rsid w:val="00C528BA"/>
    <w:rsid w:val="00D21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D0ADF"/>
  <w15:chartTrackingRefBased/>
  <w15:docId w15:val="{67BCECBD-696F-484B-9ACB-12D011143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hlinecka</dc:creator>
  <cp:keywords/>
  <dc:description/>
  <cp:lastModifiedBy>hlinecka</cp:lastModifiedBy>
  <cp:revision>1</cp:revision>
  <dcterms:created xsi:type="dcterms:W3CDTF">2022-10-02T18:33:00Z</dcterms:created>
  <dcterms:modified xsi:type="dcterms:W3CDTF">2022-10-02T18:43:00Z</dcterms:modified>
</cp:coreProperties>
</file>