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A450E" w14:textId="70BF49E0" w:rsidR="009867DF" w:rsidRDefault="00000000">
      <w:hyperlink r:id="rId5" w:history="1">
        <w:r w:rsidR="009867DF" w:rsidRPr="00426523">
          <w:rPr>
            <w:rStyle w:val="Hypertextovodkaz"/>
          </w:rPr>
          <w:t>https://onlineschool.cz/matematika/</w:t>
        </w:r>
      </w:hyperlink>
    </w:p>
    <w:sectPr w:rsidR="00986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9522BE"/>
    <w:multiLevelType w:val="multilevel"/>
    <w:tmpl w:val="05E0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848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21"/>
    <w:rsid w:val="00200321"/>
    <w:rsid w:val="004D69EA"/>
    <w:rsid w:val="0098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328A"/>
  <w15:chartTrackingRefBased/>
  <w15:docId w15:val="{A4F17B3B-43BC-4618-AC5C-012DB533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0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00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003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003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003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003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003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003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003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03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003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003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0032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0032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003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003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003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0032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003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0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003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003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003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0032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0032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0032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003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0032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0032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867DF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867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986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9867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lineschool.cz/matemati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Kalivoda Libor Ing.</dc:creator>
  <cp:keywords/>
  <dc:description/>
  <cp:lastModifiedBy>Kalivoda Libor Ing.</cp:lastModifiedBy>
  <cp:revision>3</cp:revision>
  <dcterms:created xsi:type="dcterms:W3CDTF">2024-04-08T11:49:00Z</dcterms:created>
  <dcterms:modified xsi:type="dcterms:W3CDTF">2024-04-12T11:26:00Z</dcterms:modified>
</cp:coreProperties>
</file>