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041DA4" w14:textId="2A5D99AB" w:rsidR="00B75A5B" w:rsidRDefault="000046B3">
      <w:pPr>
        <w:rPr>
          <w:b/>
          <w:bCs/>
        </w:rPr>
      </w:pPr>
      <w:r w:rsidRPr="000046B3">
        <w:rPr>
          <w:b/>
          <w:bCs/>
        </w:rPr>
        <w:t>MZDY       ZÁKONNÉ ODVODY      POJIŠTĚNÍ</w:t>
      </w:r>
    </w:p>
    <w:p w14:paraId="63DCFD46" w14:textId="5CBE1C27" w:rsidR="000046B3" w:rsidRDefault="0096664B">
      <w:r>
        <w:rPr>
          <w:b/>
          <w:bCs/>
        </w:rPr>
        <w:t xml:space="preserve"> </w:t>
      </w:r>
      <w:r>
        <w:t>Mezi zaměstnanci a zaměstnavateli vznikají pracovněprávní vztahy, které se řídí zákoníkem práce.</w:t>
      </w:r>
    </w:p>
    <w:p w14:paraId="044AE8E0" w14:textId="64721689" w:rsidR="0096664B" w:rsidRDefault="0096664B">
      <w:r>
        <w:t>Do pracovního vztahu můžete vstoupit po dosažení 15 let. Dohodu o hmotné odpovědnosti (pracovat jako pokladní, skladník,..) můžete až v 18 letech.</w:t>
      </w:r>
    </w:p>
    <w:p w14:paraId="07D775F1" w14:textId="4BA16A3C" w:rsidR="0096664B" w:rsidRPr="00570659" w:rsidRDefault="0096664B">
      <w:pPr>
        <w:rPr>
          <w:b/>
          <w:bCs/>
        </w:rPr>
      </w:pPr>
      <w:r w:rsidRPr="00570659">
        <w:rPr>
          <w:b/>
          <w:bCs/>
        </w:rPr>
        <w:t>Pracovněprávní vztah může mít podobu:</w:t>
      </w:r>
    </w:p>
    <w:p w14:paraId="0A7562A2" w14:textId="1CEB2F7C" w:rsidR="0096664B" w:rsidRPr="00570659" w:rsidRDefault="0096664B" w:rsidP="0096664B">
      <w:pPr>
        <w:pStyle w:val="Odstavecseseznamem"/>
        <w:numPr>
          <w:ilvl w:val="0"/>
          <w:numId w:val="1"/>
        </w:numPr>
        <w:rPr>
          <w:b/>
          <w:bCs/>
          <w:sz w:val="24"/>
          <w:szCs w:val="24"/>
        </w:rPr>
      </w:pPr>
      <w:r w:rsidRPr="00570659">
        <w:rPr>
          <w:b/>
          <w:bCs/>
          <w:sz w:val="24"/>
          <w:szCs w:val="24"/>
        </w:rPr>
        <w:t>Dohoda o práci konané mimo pracovní poměr:</w:t>
      </w:r>
    </w:p>
    <w:p w14:paraId="1B4891B3" w14:textId="77777777" w:rsidR="00570659" w:rsidRPr="00570659" w:rsidRDefault="00570659" w:rsidP="00570659">
      <w:pPr>
        <w:pStyle w:val="Odstavecseseznamem"/>
        <w:ind w:left="1080"/>
        <w:rPr>
          <w:sz w:val="24"/>
          <w:szCs w:val="24"/>
        </w:rPr>
      </w:pPr>
    </w:p>
    <w:p w14:paraId="0589771A" w14:textId="4A0A2E08" w:rsidR="0096664B" w:rsidRDefault="0096664B" w:rsidP="0096664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570659">
        <w:rPr>
          <w:b/>
          <w:bCs/>
          <w:sz w:val="24"/>
          <w:szCs w:val="24"/>
        </w:rPr>
        <w:t>Dohoda o provedení práce</w:t>
      </w:r>
      <w:r>
        <w:rPr>
          <w:sz w:val="24"/>
          <w:szCs w:val="24"/>
        </w:rPr>
        <w:t xml:space="preserve"> : maximálně 300 hodin/rok u jednoho zaměstnavatele</w:t>
      </w:r>
    </w:p>
    <w:p w14:paraId="0394D6FB" w14:textId="7F575F1D" w:rsidR="00570659" w:rsidRDefault="00570659" w:rsidP="00570659">
      <w:pPr>
        <w:ind w:left="720"/>
        <w:rPr>
          <w:sz w:val="24"/>
          <w:szCs w:val="24"/>
        </w:rPr>
      </w:pPr>
      <w:r>
        <w:rPr>
          <w:sz w:val="24"/>
          <w:szCs w:val="24"/>
        </w:rPr>
        <w:t>Musí být uzavřena písemně a obsahovat na jak dlouhou dobu je uzavřena</w:t>
      </w:r>
    </w:p>
    <w:p w14:paraId="55E8E76D" w14:textId="4C2C4C02" w:rsidR="00570659" w:rsidRDefault="00570659" w:rsidP="00570659">
      <w:pPr>
        <w:ind w:left="720"/>
        <w:rPr>
          <w:sz w:val="24"/>
          <w:szCs w:val="24"/>
        </w:rPr>
      </w:pPr>
      <w:r>
        <w:rPr>
          <w:sz w:val="24"/>
          <w:szCs w:val="24"/>
        </w:rPr>
        <w:t>Pokud vyplácená mzda nepřekročí 10 000Kč měsíčně nevzniká povinnost platit sociální a zdravotní pojištění. Povinnost plati daň zůstavá!</w:t>
      </w:r>
    </w:p>
    <w:p w14:paraId="5A6CC75C" w14:textId="0CAA9004" w:rsidR="00570659" w:rsidRDefault="00570659" w:rsidP="00570659">
      <w:pPr>
        <w:ind w:left="720"/>
        <w:rPr>
          <w:sz w:val="24"/>
          <w:szCs w:val="24"/>
        </w:rPr>
      </w:pPr>
      <w:r>
        <w:rPr>
          <w:sz w:val="24"/>
          <w:szCs w:val="24"/>
        </w:rPr>
        <w:t>Vhodná na brigády</w:t>
      </w:r>
    </w:p>
    <w:p w14:paraId="06639E95" w14:textId="466E5B58" w:rsidR="00570659" w:rsidRPr="00570659" w:rsidRDefault="00570659" w:rsidP="00570659">
      <w:pPr>
        <w:pStyle w:val="Odstavecseseznamem"/>
        <w:numPr>
          <w:ilvl w:val="0"/>
          <w:numId w:val="2"/>
        </w:numPr>
        <w:rPr>
          <w:b/>
          <w:bCs/>
          <w:sz w:val="24"/>
          <w:szCs w:val="24"/>
        </w:rPr>
      </w:pPr>
      <w:r w:rsidRPr="00570659">
        <w:rPr>
          <w:b/>
          <w:bCs/>
          <w:sz w:val="24"/>
          <w:szCs w:val="24"/>
        </w:rPr>
        <w:t>Dohoda o pracovní činnosti :</w:t>
      </w:r>
      <w:r w:rsidRPr="00570659">
        <w:rPr>
          <w:sz w:val="24"/>
          <w:szCs w:val="24"/>
        </w:rPr>
        <w:t xml:space="preserve"> doba práce </w:t>
      </w:r>
      <w:r w:rsidRPr="00570659">
        <w:rPr>
          <w:b/>
          <w:bCs/>
          <w:sz w:val="24"/>
          <w:szCs w:val="24"/>
        </w:rPr>
        <w:t xml:space="preserve">nesmí </w:t>
      </w:r>
      <w:r w:rsidRPr="00570659">
        <w:rPr>
          <w:sz w:val="24"/>
          <w:szCs w:val="24"/>
        </w:rPr>
        <w:t>převýšit v průměru polovinu stanovené týdenní pracovní doby,  musí být uzavřena písemně</w:t>
      </w:r>
    </w:p>
    <w:p w14:paraId="070DCA51" w14:textId="371730A9" w:rsidR="00570659" w:rsidRDefault="00570659" w:rsidP="00570659">
      <w:pPr>
        <w:pStyle w:val="Odstavecseseznamem"/>
        <w:rPr>
          <w:b/>
          <w:bCs/>
          <w:sz w:val="24"/>
          <w:szCs w:val="24"/>
        </w:rPr>
      </w:pPr>
    </w:p>
    <w:p w14:paraId="0FB295D2" w14:textId="18661B52" w:rsidR="00570659" w:rsidRDefault="00570659" w:rsidP="0057065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    Povinnost platit sociální a zdravotní pojištění, daň z příjmu</w:t>
      </w:r>
    </w:p>
    <w:p w14:paraId="2032D662" w14:textId="59572CEA" w:rsidR="00570659" w:rsidRDefault="00570659" w:rsidP="00570659">
      <w:pPr>
        <w:pStyle w:val="Odstavecseseznamem"/>
        <w:rPr>
          <w:sz w:val="24"/>
          <w:szCs w:val="24"/>
        </w:rPr>
      </w:pPr>
    </w:p>
    <w:p w14:paraId="0062F982" w14:textId="09D37D6A" w:rsidR="00570659" w:rsidRPr="00570659" w:rsidRDefault="00570659" w:rsidP="00570659">
      <w:pPr>
        <w:pStyle w:val="Odstavecseseznamem"/>
        <w:numPr>
          <w:ilvl w:val="0"/>
          <w:numId w:val="1"/>
        </w:numPr>
        <w:rPr>
          <w:b/>
          <w:bCs/>
          <w:sz w:val="24"/>
          <w:szCs w:val="24"/>
        </w:rPr>
      </w:pPr>
      <w:r w:rsidRPr="00570659">
        <w:rPr>
          <w:b/>
          <w:bCs/>
          <w:sz w:val="24"/>
          <w:szCs w:val="24"/>
        </w:rPr>
        <w:t xml:space="preserve">Pracovní poměr 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- je praxis nejběžnější</w:t>
      </w:r>
    </w:p>
    <w:p w14:paraId="117F129E" w14:textId="52F9F956" w:rsidR="00570659" w:rsidRDefault="00570659" w:rsidP="00570659">
      <w:pPr>
        <w:pStyle w:val="Odstavecseseznamem"/>
        <w:rPr>
          <w:b/>
          <w:bCs/>
          <w:sz w:val="24"/>
          <w:szCs w:val="24"/>
        </w:rPr>
      </w:pPr>
    </w:p>
    <w:p w14:paraId="5ADF2C16" w14:textId="42D844B3" w:rsidR="00570659" w:rsidRDefault="00570659" w:rsidP="00570659">
      <w:pPr>
        <w:pStyle w:val="Odstavecseseznamem"/>
        <w:rPr>
          <w:sz w:val="24"/>
          <w:szCs w:val="24"/>
        </w:rPr>
      </w:pPr>
      <w:r w:rsidRPr="00570659">
        <w:rPr>
          <w:b/>
          <w:bCs/>
          <w:sz w:val="24"/>
          <w:szCs w:val="24"/>
        </w:rPr>
        <w:t xml:space="preserve">Vznik pracovního poměru </w:t>
      </w:r>
      <w:r w:rsidRPr="00570659">
        <w:rPr>
          <w:sz w:val="24"/>
          <w:szCs w:val="24"/>
        </w:rPr>
        <w:t xml:space="preserve"> </w:t>
      </w:r>
      <w:r w:rsidR="00F50C7F">
        <w:rPr>
          <w:sz w:val="24"/>
          <w:szCs w:val="24"/>
        </w:rPr>
        <w:t>- volbou - (poslanci, senátoři,)</w:t>
      </w:r>
    </w:p>
    <w:p w14:paraId="05649E56" w14:textId="50742828" w:rsidR="00F50C7F" w:rsidRDefault="00F50C7F" w:rsidP="00570659">
      <w:pPr>
        <w:pStyle w:val="Odstavecseseznamem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</w:t>
      </w:r>
      <w:r>
        <w:rPr>
          <w:sz w:val="24"/>
          <w:szCs w:val="24"/>
        </w:rPr>
        <w:t>Jmenováním – pracovníci jsou jmenování do řídících funkcí</w:t>
      </w:r>
    </w:p>
    <w:p w14:paraId="133578E0" w14:textId="68CC5DC4" w:rsidR="00F50C7F" w:rsidRDefault="00F50C7F" w:rsidP="0057065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Uzavřením pracovní smlouvy</w:t>
      </w:r>
    </w:p>
    <w:p w14:paraId="033624D0" w14:textId="62399CB2" w:rsidR="00F50C7F" w:rsidRDefault="00F50C7F" w:rsidP="00570659">
      <w:pPr>
        <w:pStyle w:val="Odstavecseseznamem"/>
        <w:rPr>
          <w:b/>
          <w:bCs/>
          <w:sz w:val="24"/>
          <w:szCs w:val="24"/>
        </w:rPr>
      </w:pPr>
      <w:r w:rsidRPr="00F50C7F">
        <w:rPr>
          <w:b/>
          <w:bCs/>
          <w:sz w:val="24"/>
          <w:szCs w:val="24"/>
        </w:rPr>
        <w:t>Pracovní smlouva</w:t>
      </w:r>
      <w:r>
        <w:rPr>
          <w:b/>
          <w:bCs/>
          <w:sz w:val="24"/>
          <w:szCs w:val="24"/>
        </w:rPr>
        <w:t xml:space="preserve"> obsahuje:</w:t>
      </w:r>
    </w:p>
    <w:p w14:paraId="573D3E7E" w14:textId="41AEAAEB" w:rsidR="00F50C7F" w:rsidRDefault="00F50C7F" w:rsidP="00F50C7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Druh práce,    místo výkonu práce,   den nástupu práce,    zda se jedná o pracovní poměr na dobu určitou či neurčitou,  zkušební doba (max. 3 měsíce),   nárok na délku dovolené,   údaje o výpovědi,  údaje o mzdě, termínu výplaty</w:t>
      </w:r>
    </w:p>
    <w:p w14:paraId="64DFD1C9" w14:textId="0866E5FE" w:rsidR="00F50C7F" w:rsidRDefault="00F50C7F" w:rsidP="00F50C7F">
      <w:pPr>
        <w:rPr>
          <w:sz w:val="24"/>
          <w:szCs w:val="24"/>
        </w:rPr>
      </w:pPr>
    </w:p>
    <w:p w14:paraId="6E920408" w14:textId="030AB10D" w:rsidR="00F50C7F" w:rsidRDefault="00F50C7F" w:rsidP="00F50C7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</w:t>
      </w:r>
      <w:r w:rsidRPr="00F50C7F">
        <w:rPr>
          <w:b/>
          <w:bCs/>
          <w:sz w:val="24"/>
          <w:szCs w:val="24"/>
        </w:rPr>
        <w:t>Skončení pracovního poměru</w:t>
      </w:r>
    </w:p>
    <w:p w14:paraId="4C36EF87" w14:textId="3B90275D" w:rsidR="00F50C7F" w:rsidRPr="00F50C7F" w:rsidRDefault="00F50C7F" w:rsidP="00F50C7F">
      <w:pPr>
        <w:pStyle w:val="Odstavecseseznamem"/>
        <w:numPr>
          <w:ilvl w:val="0"/>
          <w:numId w:val="2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Dohodou = souhlas obou stran (zaměstnanec a zaměstnavatel)</w:t>
      </w:r>
    </w:p>
    <w:p w14:paraId="2442F620" w14:textId="7406667A" w:rsidR="00F50C7F" w:rsidRPr="00F50C7F" w:rsidRDefault="00F50C7F" w:rsidP="00F50C7F">
      <w:pPr>
        <w:pStyle w:val="Odstavecseseznamem"/>
        <w:numPr>
          <w:ilvl w:val="0"/>
          <w:numId w:val="2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Zrušením ve zkušební době: je-li sjednána zkušební doba ve smlouvě, může jedna či druhá strana podat písemně výpoveď bez udání důvodů 3 dny před ukončením.</w:t>
      </w:r>
    </w:p>
    <w:p w14:paraId="34964FA1" w14:textId="0595011D" w:rsidR="00F50C7F" w:rsidRPr="00A51BA7" w:rsidRDefault="00F50C7F" w:rsidP="00F50C7F">
      <w:pPr>
        <w:pStyle w:val="Odstavecseseznamem"/>
        <w:numPr>
          <w:ilvl w:val="0"/>
          <w:numId w:val="2"/>
        </w:numPr>
        <w:rPr>
          <w:b/>
          <w:bCs/>
          <w:sz w:val="24"/>
          <w:szCs w:val="24"/>
        </w:rPr>
      </w:pPr>
      <w:r w:rsidRPr="000B10C2">
        <w:rPr>
          <w:b/>
          <w:bCs/>
          <w:sz w:val="24"/>
          <w:szCs w:val="24"/>
        </w:rPr>
        <w:t>Okamžité zrušení</w:t>
      </w:r>
      <w:r>
        <w:rPr>
          <w:sz w:val="24"/>
          <w:szCs w:val="24"/>
        </w:rPr>
        <w:t xml:space="preserve"> : </w:t>
      </w:r>
      <w:r w:rsidRPr="000B10C2">
        <w:rPr>
          <w:b/>
          <w:bCs/>
          <w:i/>
          <w:iCs/>
          <w:sz w:val="24"/>
          <w:szCs w:val="24"/>
        </w:rPr>
        <w:t>ze strany zaměstnavatele</w:t>
      </w:r>
      <w:r>
        <w:rPr>
          <w:sz w:val="24"/>
          <w:szCs w:val="24"/>
        </w:rPr>
        <w:t xml:space="preserve"> </w:t>
      </w:r>
      <w:r w:rsidR="00A51BA7">
        <w:rPr>
          <w:sz w:val="24"/>
          <w:szCs w:val="24"/>
        </w:rPr>
        <w:t>–</w:t>
      </w:r>
      <w:r>
        <w:rPr>
          <w:sz w:val="24"/>
          <w:szCs w:val="24"/>
        </w:rPr>
        <w:t xml:space="preserve"> zaměstna</w:t>
      </w:r>
      <w:r w:rsidR="00A51BA7">
        <w:rPr>
          <w:sz w:val="24"/>
          <w:szCs w:val="24"/>
        </w:rPr>
        <w:t>nec poruší hrubým způsobem pracovní kázeň, odsouzen pro úmyslný trestní čin</w:t>
      </w:r>
    </w:p>
    <w:p w14:paraId="405877EC" w14:textId="2652B165" w:rsidR="00A51BA7" w:rsidRDefault="00A51BA7" w:rsidP="00A51BA7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</w:t>
      </w:r>
      <w:r w:rsidRPr="000B10C2">
        <w:rPr>
          <w:b/>
          <w:bCs/>
          <w:i/>
          <w:iCs/>
          <w:sz w:val="24"/>
          <w:szCs w:val="24"/>
        </w:rPr>
        <w:t>Ze strany zaměstnance</w:t>
      </w:r>
      <w:r>
        <w:rPr>
          <w:sz w:val="24"/>
          <w:szCs w:val="24"/>
        </w:rPr>
        <w:t xml:space="preserve"> – zdravotní problémy</w:t>
      </w:r>
      <w:r w:rsidR="000B10C2">
        <w:rPr>
          <w:sz w:val="24"/>
          <w:szCs w:val="24"/>
        </w:rPr>
        <w:t xml:space="preserve"> – po předložení posudku jej zaměstnavatel do 15 dnů nepřevedl na jinou práci, nebo když zaměstnavatel nevyplatil mzdu do 15 dnů po uplynutí její splatnosti.</w:t>
      </w:r>
    </w:p>
    <w:p w14:paraId="4D6C487B" w14:textId="708ED8B8" w:rsidR="000B10C2" w:rsidRDefault="000B10C2" w:rsidP="000B10C2">
      <w:pPr>
        <w:rPr>
          <w:sz w:val="24"/>
          <w:szCs w:val="24"/>
        </w:rPr>
      </w:pPr>
      <w:r w:rsidRPr="000B10C2">
        <w:rPr>
          <w:b/>
          <w:bCs/>
          <w:sz w:val="24"/>
          <w:szCs w:val="24"/>
        </w:rPr>
        <w:lastRenderedPageBreak/>
        <w:t>Zaměstnavatel nesmí dát výpoveď zaměstnanci,</w:t>
      </w:r>
      <w:r>
        <w:rPr>
          <w:sz w:val="24"/>
          <w:szCs w:val="24"/>
        </w:rPr>
        <w:t xml:space="preserve"> který je na neschopence, povolán k výkonu vojenské služby, uvolněnému pro výkon veřejné funkce, těhotné zaměstnankyni a zaměstnanyni pečeující o dítě do věku tří let.</w:t>
      </w:r>
    </w:p>
    <w:p w14:paraId="331CFE89" w14:textId="7A5D92A0" w:rsidR="000B10C2" w:rsidRDefault="000B10C2" w:rsidP="000B10C2">
      <w:pPr>
        <w:rPr>
          <w:sz w:val="24"/>
          <w:szCs w:val="24"/>
        </w:rPr>
      </w:pPr>
    </w:p>
    <w:p w14:paraId="72CF018D" w14:textId="744C03FF" w:rsidR="000B10C2" w:rsidRDefault="000B10C2" w:rsidP="000B10C2">
      <w:pPr>
        <w:rPr>
          <w:sz w:val="24"/>
          <w:szCs w:val="24"/>
        </w:rPr>
      </w:pPr>
      <w:r w:rsidRPr="000B10C2">
        <w:rPr>
          <w:b/>
          <w:bCs/>
          <w:sz w:val="24"/>
          <w:szCs w:val="24"/>
        </w:rPr>
        <w:t>Výpověď ze strany zaměstnavatele</w:t>
      </w:r>
      <w:r>
        <w:rPr>
          <w:sz w:val="24"/>
          <w:szCs w:val="24"/>
        </w:rPr>
        <w:t xml:space="preserve"> – v zákoníku práce</w:t>
      </w:r>
    </w:p>
    <w:p w14:paraId="234230C5" w14:textId="3DFF176C" w:rsidR="000B10C2" w:rsidRDefault="000B10C2" w:rsidP="000B10C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0B10C2">
        <w:rPr>
          <w:b/>
          <w:bCs/>
          <w:sz w:val="24"/>
          <w:szCs w:val="24"/>
        </w:rPr>
        <w:t>V případě, že se zaměstnava</w:t>
      </w:r>
      <w:r>
        <w:rPr>
          <w:b/>
          <w:bCs/>
          <w:sz w:val="24"/>
          <w:szCs w:val="24"/>
        </w:rPr>
        <w:t>t</w:t>
      </w:r>
      <w:r w:rsidRPr="000B10C2">
        <w:rPr>
          <w:b/>
          <w:bCs/>
          <w:sz w:val="24"/>
          <w:szCs w:val="24"/>
        </w:rPr>
        <w:t>el ruší, nebo přemisťuje,  nebo se zaměstnanec stane nadbytečným</w:t>
      </w:r>
      <w:r>
        <w:rPr>
          <w:sz w:val="24"/>
          <w:szCs w:val="24"/>
        </w:rPr>
        <w:t xml:space="preserve"> : </w:t>
      </w:r>
      <w:r w:rsidRPr="000B10C2">
        <w:rPr>
          <w:b/>
          <w:bCs/>
          <w:sz w:val="24"/>
          <w:szCs w:val="24"/>
        </w:rPr>
        <w:t>zaměstnanec má nárok</w:t>
      </w:r>
      <w:r>
        <w:rPr>
          <w:b/>
          <w:bCs/>
          <w:sz w:val="24"/>
          <w:szCs w:val="24"/>
        </w:rPr>
        <w:t xml:space="preserve"> : </w:t>
      </w:r>
      <w:r>
        <w:rPr>
          <w:sz w:val="24"/>
          <w:szCs w:val="24"/>
        </w:rPr>
        <w:t>na dva měsíce výpovědní doby a odstupné ve výši jednoho platu</w:t>
      </w:r>
      <w:r w:rsidR="00811F6B">
        <w:rPr>
          <w:sz w:val="24"/>
          <w:szCs w:val="24"/>
        </w:rPr>
        <w:t xml:space="preserve">, pokud jeho pracovní poměr trval méně než rok. </w:t>
      </w:r>
    </w:p>
    <w:p w14:paraId="7E327275" w14:textId="65A7D42B" w:rsidR="00811F6B" w:rsidRDefault="00811F6B" w:rsidP="00811F6B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Dva měsíční platy, pokud pracovní poměr trval do dvou let. Tři měsíční platy, více jak dva roky.</w:t>
      </w:r>
    </w:p>
    <w:p w14:paraId="728374EC" w14:textId="36E98DCE" w:rsidR="00811F6B" w:rsidRDefault="00811F6B" w:rsidP="00811F6B">
      <w:pPr>
        <w:rPr>
          <w:sz w:val="24"/>
          <w:szCs w:val="24"/>
        </w:rPr>
      </w:pPr>
      <w:r>
        <w:rPr>
          <w:sz w:val="24"/>
          <w:szCs w:val="24"/>
        </w:rPr>
        <w:t>Pracovní doba je 40 hodin týdně, u dvousměnného provozu 38,75 hodin týdně a třísměnného provozu 37,5 hodin týdně. 30 minut je na pracovní přestávku. Dovolená činí 4 týdny.</w:t>
      </w:r>
    </w:p>
    <w:p w14:paraId="38F1D5CD" w14:textId="165C8619" w:rsidR="00811F6B" w:rsidRDefault="00811F6B" w:rsidP="00811F6B">
      <w:pPr>
        <w:rPr>
          <w:b/>
          <w:bCs/>
          <w:sz w:val="24"/>
          <w:szCs w:val="24"/>
        </w:rPr>
      </w:pPr>
    </w:p>
    <w:p w14:paraId="76911DA2" w14:textId="77777777" w:rsidR="00811F6B" w:rsidRPr="00811F6B" w:rsidRDefault="00811F6B" w:rsidP="00811F6B">
      <w:pPr>
        <w:rPr>
          <w:b/>
          <w:bCs/>
          <w:sz w:val="24"/>
          <w:szCs w:val="24"/>
        </w:rPr>
      </w:pPr>
    </w:p>
    <w:p w14:paraId="1DF92762" w14:textId="3B48A8E2" w:rsidR="00811F6B" w:rsidRDefault="00811F6B" w:rsidP="00811F6B">
      <w:pPr>
        <w:rPr>
          <w:b/>
          <w:bCs/>
          <w:sz w:val="24"/>
          <w:szCs w:val="24"/>
        </w:rPr>
      </w:pPr>
      <w:r w:rsidRPr="00811F6B">
        <w:rPr>
          <w:b/>
          <w:bCs/>
          <w:sz w:val="24"/>
          <w:szCs w:val="24"/>
        </w:rPr>
        <w:t>MZDA</w:t>
      </w:r>
    </w:p>
    <w:p w14:paraId="6D83B90B" w14:textId="281FE9BF" w:rsidR="00811F6B" w:rsidRDefault="00811F6B" w:rsidP="00811F6B">
      <w:pPr>
        <w:rPr>
          <w:b/>
          <w:bCs/>
          <w:sz w:val="24"/>
          <w:szCs w:val="24"/>
        </w:rPr>
      </w:pPr>
      <w:r w:rsidRPr="00811F6B">
        <w:rPr>
          <w:b/>
          <w:bCs/>
          <w:sz w:val="24"/>
          <w:szCs w:val="24"/>
        </w:rPr>
        <w:t xml:space="preserve">Hrubá mzda = základní složka + </w:t>
      </w:r>
      <w:r w:rsidRPr="00811F6B">
        <w:rPr>
          <w:sz w:val="24"/>
          <w:szCs w:val="24"/>
        </w:rPr>
        <w:t>pobídková</w:t>
      </w:r>
      <w:r w:rsidRPr="00811F6B">
        <w:rPr>
          <w:b/>
          <w:bCs/>
          <w:sz w:val="24"/>
          <w:szCs w:val="24"/>
        </w:rPr>
        <w:t xml:space="preserve"> složka + náhrada mzdy</w:t>
      </w:r>
    </w:p>
    <w:p w14:paraId="6B56FAB5" w14:textId="2F130B82" w:rsidR="00811F6B" w:rsidRDefault="00811F6B" w:rsidP="00811F6B">
      <w:pPr>
        <w:pStyle w:val="Odstavecseseznamem"/>
        <w:numPr>
          <w:ilvl w:val="0"/>
          <w:numId w:val="3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Základní složka mezd</w:t>
      </w:r>
    </w:p>
    <w:p w14:paraId="08AD39EB" w14:textId="3C052833" w:rsidR="00811F6B" w:rsidRPr="00811F6B" w:rsidRDefault="00811F6B" w:rsidP="00811F6B">
      <w:pPr>
        <w:pStyle w:val="Odstavecseseznamem"/>
        <w:numPr>
          <w:ilvl w:val="0"/>
          <w:numId w:val="2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Mzda časová –</w:t>
      </w:r>
      <w:r>
        <w:rPr>
          <w:sz w:val="24"/>
          <w:szCs w:val="24"/>
        </w:rPr>
        <w:t xml:space="preserve"> závisí na odpracované době (učitel, lékař, programátor,…)</w:t>
      </w:r>
    </w:p>
    <w:p w14:paraId="2CE41341" w14:textId="205F2C60" w:rsidR="00811F6B" w:rsidRDefault="00811F6B" w:rsidP="00811F6B">
      <w:pPr>
        <w:pStyle w:val="Odstavecseseznamem"/>
        <w:ind w:left="108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</w:t>
      </w:r>
      <w:r>
        <w:rPr>
          <w:sz w:val="24"/>
          <w:szCs w:val="24"/>
        </w:rPr>
        <w:t>Je dána hodinovou sazbou nebo stálou měsíční mzdou</w:t>
      </w:r>
    </w:p>
    <w:p w14:paraId="7E362022" w14:textId="6A19B63B" w:rsidR="00811F6B" w:rsidRDefault="00811F6B" w:rsidP="00811F6B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Příklad: hodinová mzda je 150 Kč. Odpracováno 176 hodin. Jaká je časová mzda?</w:t>
      </w:r>
    </w:p>
    <w:p w14:paraId="7770D56A" w14:textId="57149298" w:rsidR="00811F6B" w:rsidRDefault="00811F6B" w:rsidP="00811F6B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         150 x 176 = </w:t>
      </w:r>
      <w:r w:rsidR="004B5E2A">
        <w:rPr>
          <w:sz w:val="24"/>
          <w:szCs w:val="24"/>
        </w:rPr>
        <w:t>26 400Kč</w:t>
      </w:r>
    </w:p>
    <w:p w14:paraId="53888131" w14:textId="7F54AEFE" w:rsidR="004B5E2A" w:rsidRDefault="004B5E2A" w:rsidP="004B5E2A">
      <w:pPr>
        <w:rPr>
          <w:sz w:val="24"/>
          <w:szCs w:val="24"/>
        </w:rPr>
      </w:pPr>
    </w:p>
    <w:p w14:paraId="6ECA437A" w14:textId="18F11F60" w:rsidR="004B5E2A" w:rsidRPr="004B5E2A" w:rsidRDefault="004B5E2A" w:rsidP="004B5E2A">
      <w:pPr>
        <w:pStyle w:val="Odstavecseseznamem"/>
        <w:numPr>
          <w:ilvl w:val="0"/>
          <w:numId w:val="2"/>
        </w:numPr>
        <w:rPr>
          <w:b/>
          <w:bCs/>
          <w:sz w:val="24"/>
          <w:szCs w:val="24"/>
        </w:rPr>
      </w:pPr>
      <w:r w:rsidRPr="004B5E2A">
        <w:rPr>
          <w:b/>
          <w:bCs/>
          <w:sz w:val="24"/>
          <w:szCs w:val="24"/>
        </w:rPr>
        <w:t>Úkolová mzda</w:t>
      </w:r>
      <w:r>
        <w:rPr>
          <w:b/>
          <w:bCs/>
          <w:sz w:val="24"/>
          <w:szCs w:val="24"/>
        </w:rPr>
        <w:t xml:space="preserve"> – </w:t>
      </w:r>
      <w:r>
        <w:rPr>
          <w:sz w:val="24"/>
          <w:szCs w:val="24"/>
        </w:rPr>
        <w:t>závisí na oracovním výkonu, který je měřitelný : počet vyrobených součástek, ušitých rukavic, zasazených stromků,…</w:t>
      </w:r>
    </w:p>
    <w:p w14:paraId="754D61E4" w14:textId="158407D9" w:rsidR="004B5E2A" w:rsidRDefault="004B5E2A" w:rsidP="004B5E2A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Příklad: za jeden zasazený strom dostanete 1,50Kč. Zasadili jste 4250 stromků. Jaká je úkolová mzda?  </w:t>
      </w:r>
    </w:p>
    <w:p w14:paraId="052DBCDE" w14:textId="3BF5E3F2" w:rsidR="004B5E2A" w:rsidRDefault="004B5E2A" w:rsidP="004B5E2A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1,50  x  4250 = 6375Kč</w:t>
      </w:r>
    </w:p>
    <w:p w14:paraId="2ECE57BA" w14:textId="4665AB12" w:rsidR="004B5E2A" w:rsidRDefault="004B5E2A" w:rsidP="004B5E2A">
      <w:pPr>
        <w:rPr>
          <w:sz w:val="24"/>
          <w:szCs w:val="24"/>
        </w:rPr>
      </w:pPr>
    </w:p>
    <w:p w14:paraId="4560B80A" w14:textId="7F67B055" w:rsidR="004B5E2A" w:rsidRPr="004B5E2A" w:rsidRDefault="004B5E2A" w:rsidP="004B5E2A">
      <w:pPr>
        <w:pStyle w:val="Odstavecseseznamem"/>
        <w:numPr>
          <w:ilvl w:val="0"/>
          <w:numId w:val="2"/>
        </w:numPr>
        <w:rPr>
          <w:b/>
          <w:bCs/>
          <w:sz w:val="24"/>
          <w:szCs w:val="24"/>
        </w:rPr>
      </w:pPr>
      <w:r w:rsidRPr="004B5E2A">
        <w:rPr>
          <w:b/>
          <w:bCs/>
          <w:sz w:val="24"/>
          <w:szCs w:val="24"/>
        </w:rPr>
        <w:t>Podílová mzda</w:t>
      </w:r>
      <w:r>
        <w:rPr>
          <w:b/>
          <w:bCs/>
          <w:sz w:val="24"/>
          <w:szCs w:val="24"/>
        </w:rPr>
        <w:t xml:space="preserve"> – </w:t>
      </w:r>
      <w:r>
        <w:rPr>
          <w:sz w:val="24"/>
          <w:szCs w:val="24"/>
        </w:rPr>
        <w:t>mzda formou podílu, např. 5% z tržby</w:t>
      </w:r>
    </w:p>
    <w:p w14:paraId="47E4A776" w14:textId="6103B2E7" w:rsidR="004B5E2A" w:rsidRDefault="004B5E2A" w:rsidP="004B5E2A">
      <w:pPr>
        <w:pStyle w:val="Odstavecseseznamem"/>
        <w:ind w:left="108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</w:t>
      </w:r>
      <w:r>
        <w:rPr>
          <w:sz w:val="24"/>
          <w:szCs w:val="24"/>
        </w:rPr>
        <w:t>Realitní makléř, pojišťovací poradce, obchodní zástupce</w:t>
      </w:r>
    </w:p>
    <w:p w14:paraId="65F33DB4" w14:textId="0AED25C4" w:rsidR="004B5E2A" w:rsidRDefault="004B5E2A" w:rsidP="004B5E2A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Příklad: Podílová mzda činí 10% z tržeb prodaných výrobků. Prodali jste zboží za 11550Kč. Jaká je vase podílová mzda?</w:t>
      </w:r>
    </w:p>
    <w:p w14:paraId="46CE86AD" w14:textId="229C4962" w:rsidR="004B5E2A" w:rsidRDefault="004B5E2A" w:rsidP="004B5E2A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11 550 x 0,1 = 1 155Kč </w:t>
      </w:r>
    </w:p>
    <w:p w14:paraId="4D477F21" w14:textId="76C49676" w:rsidR="000E7E28" w:rsidRDefault="000E7E28" w:rsidP="000E7E28">
      <w:pPr>
        <w:rPr>
          <w:sz w:val="24"/>
          <w:szCs w:val="24"/>
        </w:rPr>
      </w:pPr>
    </w:p>
    <w:p w14:paraId="6ECD1F94" w14:textId="66F87E67" w:rsidR="000E7E28" w:rsidRPr="000E7E28" w:rsidRDefault="000E7E28" w:rsidP="000E7E28">
      <w:pPr>
        <w:pStyle w:val="Odstavecseseznamem"/>
        <w:numPr>
          <w:ilvl w:val="0"/>
          <w:numId w:val="3"/>
        </w:numPr>
        <w:rPr>
          <w:b/>
          <w:bCs/>
          <w:sz w:val="24"/>
          <w:szCs w:val="24"/>
        </w:rPr>
      </w:pPr>
      <w:r w:rsidRPr="000E7E28">
        <w:rPr>
          <w:b/>
          <w:bCs/>
          <w:sz w:val="24"/>
          <w:szCs w:val="24"/>
        </w:rPr>
        <w:lastRenderedPageBreak/>
        <w:t>Pobídková složka mezd</w:t>
      </w:r>
    </w:p>
    <w:p w14:paraId="66161B5B" w14:textId="2952C8DF" w:rsidR="000E7E28" w:rsidRDefault="000E7E28" w:rsidP="000E7E2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Základní složku je možno navýšit o odměnu za dobře vykonanou práci</w:t>
      </w:r>
    </w:p>
    <w:p w14:paraId="67F0CA02" w14:textId="10A5BC28" w:rsidR="000E7E28" w:rsidRDefault="000E7E28" w:rsidP="000E7E2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Prémie a odměny</w:t>
      </w:r>
    </w:p>
    <w:p w14:paraId="412FF684" w14:textId="227AA882" w:rsidR="000E7E28" w:rsidRDefault="000E7E28" w:rsidP="000E7E2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Osobní ohodnocení </w:t>
      </w:r>
    </w:p>
    <w:p w14:paraId="569F3EA5" w14:textId="458B50BC" w:rsidR="000E7E28" w:rsidRDefault="000E7E28" w:rsidP="000E7E2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Podíly na výsledku hospodaření</w:t>
      </w:r>
    </w:p>
    <w:p w14:paraId="0CA50BA6" w14:textId="006F66B9" w:rsidR="000E7E28" w:rsidRDefault="000E7E28" w:rsidP="000E7E2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Příplatky :  za práci přes čas ( 25% z průměrného výdělku)</w:t>
      </w:r>
    </w:p>
    <w:p w14:paraId="4CC47DD4" w14:textId="3C4D8E64" w:rsidR="000E7E28" w:rsidRDefault="000E7E28" w:rsidP="000E7E28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               Za práci ve svátek (min. 100%)</w:t>
      </w:r>
    </w:p>
    <w:p w14:paraId="065C734A" w14:textId="5F079A1D" w:rsidR="000E7E28" w:rsidRDefault="000E7E28" w:rsidP="000E7E28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              Za práci v noci (min. 10%)</w:t>
      </w:r>
    </w:p>
    <w:p w14:paraId="41B02DAA" w14:textId="2E770016" w:rsidR="000E7E28" w:rsidRDefault="000E7E28" w:rsidP="000E7E28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              Za práci v sobotu a v neděli (min. 10%)</w:t>
      </w:r>
    </w:p>
    <w:p w14:paraId="264B0550" w14:textId="30C449E4" w:rsidR="000E7E28" w:rsidRDefault="000E7E28" w:rsidP="000E7E28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              Práce ve ztíženém nebo zdraví škodlivém prostředí ( min. 10%)</w:t>
      </w:r>
    </w:p>
    <w:p w14:paraId="079BA19C" w14:textId="3633BF01" w:rsidR="000E7E28" w:rsidRDefault="000E7E28" w:rsidP="000E7E28">
      <w:pPr>
        <w:rPr>
          <w:sz w:val="24"/>
          <w:szCs w:val="24"/>
        </w:rPr>
      </w:pPr>
    </w:p>
    <w:p w14:paraId="3C2AD25C" w14:textId="3519984E" w:rsidR="000E7E28" w:rsidRPr="000E7E28" w:rsidRDefault="000E7E28" w:rsidP="000E7E28">
      <w:pPr>
        <w:pStyle w:val="Odstavecseseznamem"/>
        <w:numPr>
          <w:ilvl w:val="0"/>
          <w:numId w:val="3"/>
        </w:numPr>
        <w:rPr>
          <w:b/>
          <w:bCs/>
          <w:sz w:val="24"/>
          <w:szCs w:val="24"/>
        </w:rPr>
      </w:pPr>
      <w:r w:rsidRPr="000E7E28">
        <w:rPr>
          <w:b/>
          <w:bCs/>
          <w:sz w:val="24"/>
          <w:szCs w:val="24"/>
        </w:rPr>
        <w:t>Náhrady mzdy</w:t>
      </w:r>
      <w:r>
        <w:rPr>
          <w:b/>
          <w:bCs/>
          <w:sz w:val="24"/>
          <w:szCs w:val="24"/>
        </w:rPr>
        <w:t xml:space="preserve"> – </w:t>
      </w:r>
      <w:r>
        <w:rPr>
          <w:sz w:val="24"/>
          <w:szCs w:val="24"/>
        </w:rPr>
        <w:t>dovolená, státní svátek, osobní překážka zaměstnance ( vykonání zkoušky), občanská povinnost (svědectví u soudu), zaměstanec  nepracuje, protože vznikly překážky na straně zaměstnavatele (výpadek proudu, povodeň,…)</w:t>
      </w:r>
    </w:p>
    <w:p w14:paraId="31F4CAA5" w14:textId="7C086017" w:rsidR="000E7E28" w:rsidRDefault="000E7E28" w:rsidP="000E7E28">
      <w:pPr>
        <w:rPr>
          <w:b/>
          <w:bCs/>
          <w:sz w:val="24"/>
          <w:szCs w:val="24"/>
        </w:rPr>
      </w:pPr>
    </w:p>
    <w:p w14:paraId="685B5268" w14:textId="758BA563" w:rsidR="000E7E28" w:rsidRDefault="000E7E28" w:rsidP="000E7E2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ČISTÁ MZDA</w:t>
      </w:r>
    </w:p>
    <w:p w14:paraId="0954C393" w14:textId="0232FE10" w:rsidR="000E7E28" w:rsidRDefault="000E7E28" w:rsidP="000E7E2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Čistá mzda = hrubá mzda – sociální a zdravotní pojištění</w:t>
      </w:r>
      <w:r w:rsidR="000406BB">
        <w:rPr>
          <w:b/>
          <w:bCs/>
          <w:sz w:val="24"/>
          <w:szCs w:val="24"/>
        </w:rPr>
        <w:t xml:space="preserve"> (11%)</w:t>
      </w:r>
      <w:r>
        <w:rPr>
          <w:b/>
          <w:bCs/>
          <w:sz w:val="24"/>
          <w:szCs w:val="24"/>
        </w:rPr>
        <w:t xml:space="preserve"> – daň z příjmu</w:t>
      </w:r>
      <w:r w:rsidR="000406BB">
        <w:rPr>
          <w:b/>
          <w:bCs/>
          <w:sz w:val="24"/>
          <w:szCs w:val="24"/>
        </w:rPr>
        <w:t>(15%)</w:t>
      </w:r>
    </w:p>
    <w:p w14:paraId="59F82B04" w14:textId="113E8AD4" w:rsidR="000E7E28" w:rsidRDefault="000E7E28" w:rsidP="000E7E28">
      <w:pPr>
        <w:rPr>
          <w:sz w:val="24"/>
          <w:szCs w:val="24"/>
        </w:rPr>
      </w:pPr>
      <w:r>
        <w:rPr>
          <w:sz w:val="24"/>
          <w:szCs w:val="24"/>
        </w:rPr>
        <w:t>Příklady:</w:t>
      </w:r>
      <w:r w:rsidR="000406BB">
        <w:rPr>
          <w:sz w:val="24"/>
          <w:szCs w:val="24"/>
        </w:rPr>
        <w:t xml:space="preserve"> Zaměstnanec odpracoval 160 hodin, jeho hodinová mzda je 120 Kč/hodinu. Odměna činí 2550Kč, náhrada mzdy za dovolenou činí 1115Kč.</w:t>
      </w:r>
    </w:p>
    <w:p w14:paraId="27609433" w14:textId="162B1AC1" w:rsidR="000406BB" w:rsidRDefault="000406BB" w:rsidP="000E7E28">
      <w:pPr>
        <w:rPr>
          <w:sz w:val="24"/>
          <w:szCs w:val="24"/>
        </w:rPr>
      </w:pPr>
      <w:r>
        <w:rPr>
          <w:sz w:val="24"/>
          <w:szCs w:val="24"/>
        </w:rPr>
        <w:t>Vypočtěte hrubou a čistou mzdu.</w:t>
      </w:r>
    </w:p>
    <w:p w14:paraId="0EAE1DE1" w14:textId="48BD0A51" w:rsidR="000406BB" w:rsidRDefault="000406BB" w:rsidP="000E7E28">
      <w:pPr>
        <w:rPr>
          <w:sz w:val="24"/>
          <w:szCs w:val="24"/>
        </w:rPr>
      </w:pPr>
    </w:p>
    <w:p w14:paraId="1741AD81" w14:textId="20AC09C5" w:rsidR="000406BB" w:rsidRDefault="000406BB" w:rsidP="000E7E28">
      <w:pPr>
        <w:rPr>
          <w:sz w:val="24"/>
          <w:szCs w:val="24"/>
        </w:rPr>
      </w:pPr>
      <w:r>
        <w:rPr>
          <w:sz w:val="24"/>
          <w:szCs w:val="24"/>
        </w:rPr>
        <w:t xml:space="preserve">Obchodní zástupce prodávající léky má smluvní plat 10 000Kč měsíčně plus provizi ve výši 8% z uzavřených obchodů. V minulém měsíci uzavřel obchody v hodnotě 180 000Kč. </w:t>
      </w:r>
    </w:p>
    <w:p w14:paraId="02FF83AA" w14:textId="3B65D080" w:rsidR="000406BB" w:rsidRDefault="000406BB" w:rsidP="000E7E28">
      <w:pPr>
        <w:rPr>
          <w:sz w:val="24"/>
          <w:szCs w:val="24"/>
        </w:rPr>
      </w:pPr>
      <w:r>
        <w:rPr>
          <w:sz w:val="24"/>
          <w:szCs w:val="24"/>
        </w:rPr>
        <w:t>Vypočtěte hrubou a čistou mzdu.</w:t>
      </w:r>
    </w:p>
    <w:p w14:paraId="4BFC9677" w14:textId="34253683" w:rsidR="000406BB" w:rsidRDefault="000406BB" w:rsidP="000E7E28">
      <w:pPr>
        <w:rPr>
          <w:sz w:val="24"/>
          <w:szCs w:val="24"/>
        </w:rPr>
      </w:pPr>
    </w:p>
    <w:p w14:paraId="12A90CEB" w14:textId="4E6F2561" w:rsidR="000406BB" w:rsidRDefault="000406BB" w:rsidP="000E7E28">
      <w:pPr>
        <w:rPr>
          <w:b/>
          <w:bCs/>
          <w:sz w:val="24"/>
          <w:szCs w:val="24"/>
        </w:rPr>
      </w:pPr>
      <w:r w:rsidRPr="000406BB">
        <w:rPr>
          <w:b/>
          <w:bCs/>
          <w:sz w:val="24"/>
          <w:szCs w:val="24"/>
        </w:rPr>
        <w:t>ZDRAVOTNÍ A SOCIÁLNÍ POJIŠTĚNÍ</w:t>
      </w:r>
    </w:p>
    <w:p w14:paraId="18F9E610" w14:textId="4103C42B" w:rsidR="000406BB" w:rsidRDefault="000406BB" w:rsidP="000E7E2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Zdravotní pojištění – povinné ze zákona</w:t>
      </w:r>
    </w:p>
    <w:p w14:paraId="30D5959D" w14:textId="77777777" w:rsidR="0094421A" w:rsidRDefault="000406BB" w:rsidP="000E7E2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Platí každý kdo pracuje (krom dohody o provedení práce) – zaměstnanec</w:t>
      </w:r>
      <w:r w:rsidR="0094421A">
        <w:rPr>
          <w:b/>
          <w:bCs/>
          <w:sz w:val="24"/>
          <w:szCs w:val="24"/>
        </w:rPr>
        <w:t>, nezaměstnaný, který není nahlášený na úřadu práce, zaměstnavatel</w:t>
      </w:r>
      <w:r>
        <w:rPr>
          <w:b/>
          <w:bCs/>
          <w:sz w:val="24"/>
          <w:szCs w:val="24"/>
        </w:rPr>
        <w:t xml:space="preserve"> i OSVČ.</w:t>
      </w:r>
    </w:p>
    <w:p w14:paraId="48898EAC" w14:textId="56430A84" w:rsidR="000406BB" w:rsidRDefault="000406BB" w:rsidP="000E7E2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Za děti, studenty, důchodce </w:t>
      </w:r>
      <w:r w:rsidR="0094421A">
        <w:rPr>
          <w:b/>
          <w:bCs/>
          <w:sz w:val="24"/>
          <w:szCs w:val="24"/>
        </w:rPr>
        <w:t>, matky na mateřské (zaměstnankyně) Nezaměstnané, kteří jsou na úřadu práce to platí stát.</w:t>
      </w:r>
    </w:p>
    <w:p w14:paraId="71627C77" w14:textId="64F73D1F" w:rsidR="0094421A" w:rsidRDefault="0094421A" w:rsidP="000E7E28">
      <w:pPr>
        <w:rPr>
          <w:sz w:val="24"/>
          <w:szCs w:val="24"/>
        </w:rPr>
      </w:pPr>
      <w:r>
        <w:rPr>
          <w:sz w:val="24"/>
          <w:szCs w:val="24"/>
        </w:rPr>
        <w:t>VZP, OZP, Vojenská, Ministerstva vnitra,….</w:t>
      </w:r>
    </w:p>
    <w:p w14:paraId="7BF0BFED" w14:textId="17D65E0C" w:rsidR="0094421A" w:rsidRDefault="0094421A" w:rsidP="000E7E28">
      <w:pPr>
        <w:rPr>
          <w:b/>
          <w:bCs/>
          <w:sz w:val="24"/>
          <w:szCs w:val="24"/>
        </w:rPr>
      </w:pPr>
      <w:r w:rsidRPr="0094421A">
        <w:rPr>
          <w:b/>
          <w:bCs/>
          <w:sz w:val="24"/>
          <w:szCs w:val="24"/>
        </w:rPr>
        <w:lastRenderedPageBreak/>
        <w:t>SOCIÁLNÍ POJIŠTĚNÍ</w:t>
      </w:r>
    </w:p>
    <w:p w14:paraId="15E2ABFB" w14:textId="1E261B49" w:rsidR="0094421A" w:rsidRDefault="0094421A" w:rsidP="0094421A">
      <w:pPr>
        <w:pStyle w:val="Odstavecseseznamem"/>
        <w:numPr>
          <w:ilvl w:val="0"/>
          <w:numId w:val="2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Spravuje ČSSZ = česká správa sociálního zabezpečení</w:t>
      </w:r>
    </w:p>
    <w:p w14:paraId="36F17B8A" w14:textId="535FFD29" w:rsidR="0094421A" w:rsidRDefault="0094421A" w:rsidP="0094421A">
      <w:pPr>
        <w:pStyle w:val="Odstavecseseznamem"/>
        <w:numPr>
          <w:ilvl w:val="0"/>
          <w:numId w:val="2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Zdroj státního rozpočtu</w:t>
      </w:r>
    </w:p>
    <w:p w14:paraId="247FEEA1" w14:textId="7A8F5860" w:rsidR="0094421A" w:rsidRDefault="0094421A" w:rsidP="0094421A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Důchodové pojištění . na krytí starobního, invalidního, sirotčího a vdovského důchodu</w:t>
      </w:r>
    </w:p>
    <w:p w14:paraId="683E5D06" w14:textId="0F49587D" w:rsidR="0094421A" w:rsidRDefault="0094421A" w:rsidP="0094421A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Nemocenské pojištění : úhrada nemocenské, mateřské, ošetřování nemocného člena v domácnosti .  OSVČ jej platit mohou či nemusí. Doporučuji si jej platit.</w:t>
      </w:r>
    </w:p>
    <w:p w14:paraId="0BD46398" w14:textId="1AD3CDD3" w:rsidR="0094421A" w:rsidRDefault="0094421A" w:rsidP="0094421A">
      <w:pPr>
        <w:rPr>
          <w:sz w:val="24"/>
          <w:szCs w:val="24"/>
        </w:rPr>
      </w:pPr>
    </w:p>
    <w:p w14:paraId="4A8BC9C7" w14:textId="5EAC8C50" w:rsidR="0094421A" w:rsidRDefault="0094421A" w:rsidP="0094421A">
      <w:pPr>
        <w:rPr>
          <w:sz w:val="24"/>
          <w:szCs w:val="24"/>
        </w:rPr>
      </w:pPr>
      <w:r w:rsidRPr="0094421A">
        <w:rPr>
          <w:b/>
          <w:bCs/>
          <w:sz w:val="24"/>
          <w:szCs w:val="24"/>
        </w:rPr>
        <w:t>Nároky na nemocenské dávky</w:t>
      </w:r>
      <w:r>
        <w:rPr>
          <w:b/>
          <w:bCs/>
          <w:sz w:val="24"/>
          <w:szCs w:val="24"/>
        </w:rPr>
        <w:t xml:space="preserve">: </w:t>
      </w:r>
    </w:p>
    <w:p w14:paraId="1C8FC2CA" w14:textId="575C9E98" w:rsidR="0094421A" w:rsidRDefault="0094421A" w:rsidP="0094421A">
      <w:pPr>
        <w:rPr>
          <w:sz w:val="24"/>
          <w:szCs w:val="24"/>
        </w:rPr>
      </w:pPr>
      <w:r>
        <w:rPr>
          <w:sz w:val="24"/>
          <w:szCs w:val="24"/>
        </w:rPr>
        <w:t xml:space="preserve">Zaměstnanec – </w:t>
      </w:r>
      <w:r w:rsidR="00667DA0">
        <w:rPr>
          <w:sz w:val="24"/>
          <w:szCs w:val="24"/>
        </w:rPr>
        <w:t xml:space="preserve"> 1. -15. Den platí zaměstnavatet (60% z průměrného výdělku)</w:t>
      </w:r>
    </w:p>
    <w:p w14:paraId="173D0437" w14:textId="65BF0B74" w:rsidR="00667DA0" w:rsidRDefault="00667DA0" w:rsidP="0094421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15. – 30. Den – 60%,   31 – 60 dnů – 66% ,  61 a více dnů – 72%</w:t>
      </w:r>
    </w:p>
    <w:p w14:paraId="37C7ACE7" w14:textId="46C8E187" w:rsidR="00667DA0" w:rsidRDefault="00667DA0" w:rsidP="0094421A">
      <w:pPr>
        <w:rPr>
          <w:sz w:val="24"/>
          <w:szCs w:val="24"/>
        </w:rPr>
      </w:pPr>
      <w:r>
        <w:rPr>
          <w:sz w:val="24"/>
          <w:szCs w:val="24"/>
        </w:rPr>
        <w:t>Hrubý měsíční příjem  x 12(měsíců) : 365 (dnů)</w:t>
      </w:r>
      <w:r w:rsidR="00F32634">
        <w:rPr>
          <w:sz w:val="24"/>
          <w:szCs w:val="24"/>
        </w:rPr>
        <w:t xml:space="preserve"> je možno spočítat si  na internetu</w:t>
      </w:r>
    </w:p>
    <w:p w14:paraId="2380CA9E" w14:textId="1EE9C952" w:rsidR="00F32634" w:rsidRDefault="00F32634" w:rsidP="0094421A">
      <w:pPr>
        <w:rPr>
          <w:sz w:val="24"/>
          <w:szCs w:val="24"/>
        </w:rPr>
      </w:pPr>
    </w:p>
    <w:p w14:paraId="09DD11EE" w14:textId="1D615FD0" w:rsidR="00F32634" w:rsidRDefault="00F32634" w:rsidP="0094421A">
      <w:pPr>
        <w:rPr>
          <w:sz w:val="24"/>
          <w:szCs w:val="24"/>
        </w:rPr>
      </w:pPr>
      <w:r>
        <w:rPr>
          <w:sz w:val="24"/>
          <w:szCs w:val="24"/>
        </w:rPr>
        <w:t>Nominální x Reálná mzda</w:t>
      </w:r>
    </w:p>
    <w:p w14:paraId="3BA58315" w14:textId="1A8F876E" w:rsidR="00F32634" w:rsidRDefault="00F32634" w:rsidP="0094421A">
      <w:pPr>
        <w:rPr>
          <w:sz w:val="24"/>
          <w:szCs w:val="24"/>
        </w:rPr>
      </w:pPr>
      <w:r>
        <w:rPr>
          <w:sz w:val="24"/>
          <w:szCs w:val="24"/>
        </w:rPr>
        <w:t>Minimální mzda – 15 200Kč – to musí dastat každý zaměstnanec na plný pracovní úvazek</w:t>
      </w:r>
    </w:p>
    <w:p w14:paraId="0F4B4C46" w14:textId="150659FE" w:rsidR="00F32634" w:rsidRDefault="00F32634" w:rsidP="0094421A">
      <w:pPr>
        <w:rPr>
          <w:sz w:val="24"/>
          <w:szCs w:val="24"/>
        </w:rPr>
      </w:pPr>
      <w:r>
        <w:rPr>
          <w:sz w:val="24"/>
          <w:szCs w:val="24"/>
        </w:rPr>
        <w:t>Minimální hodinová mzda – 90,50Kč</w:t>
      </w:r>
    </w:p>
    <w:p w14:paraId="2FB728A3" w14:textId="32B11ED5" w:rsidR="00F32634" w:rsidRDefault="00F32634" w:rsidP="0094421A">
      <w:pPr>
        <w:rPr>
          <w:sz w:val="24"/>
          <w:szCs w:val="24"/>
        </w:rPr>
      </w:pPr>
      <w:r>
        <w:rPr>
          <w:sz w:val="24"/>
          <w:szCs w:val="24"/>
        </w:rPr>
        <w:t>Úkol:  vývoj minimální mzdy od 2000 - 2021</w:t>
      </w:r>
    </w:p>
    <w:p w14:paraId="3A40523D" w14:textId="577F95F5" w:rsidR="00667DA0" w:rsidRPr="0094421A" w:rsidRDefault="00F32634" w:rsidP="0094421A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377708DD" w14:textId="77777777" w:rsidR="0094421A" w:rsidRDefault="0094421A" w:rsidP="000E7E28">
      <w:pPr>
        <w:rPr>
          <w:sz w:val="24"/>
          <w:szCs w:val="24"/>
        </w:rPr>
      </w:pPr>
    </w:p>
    <w:p w14:paraId="39C8ED55" w14:textId="77777777" w:rsidR="0094421A" w:rsidRPr="0094421A" w:rsidRDefault="0094421A" w:rsidP="000E7E28">
      <w:pPr>
        <w:rPr>
          <w:sz w:val="24"/>
          <w:szCs w:val="24"/>
        </w:rPr>
      </w:pPr>
    </w:p>
    <w:p w14:paraId="5A8666FE" w14:textId="77777777" w:rsidR="000406BB" w:rsidRPr="000406BB" w:rsidRDefault="000406BB" w:rsidP="000E7E28">
      <w:pPr>
        <w:rPr>
          <w:sz w:val="24"/>
          <w:szCs w:val="24"/>
        </w:rPr>
      </w:pPr>
    </w:p>
    <w:p w14:paraId="19C29448" w14:textId="77777777" w:rsidR="000E7E28" w:rsidRPr="000E7E28" w:rsidRDefault="000E7E28" w:rsidP="000E7E28">
      <w:pPr>
        <w:rPr>
          <w:sz w:val="24"/>
          <w:szCs w:val="24"/>
        </w:rPr>
      </w:pPr>
    </w:p>
    <w:p w14:paraId="0E17713C" w14:textId="6B20B3DC" w:rsidR="000E7E28" w:rsidRPr="000E7E28" w:rsidRDefault="000E7E28" w:rsidP="000E7E2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</w:t>
      </w:r>
    </w:p>
    <w:p w14:paraId="61937225" w14:textId="77777777" w:rsidR="000B10C2" w:rsidRPr="000B10C2" w:rsidRDefault="000B10C2" w:rsidP="000B10C2">
      <w:pPr>
        <w:rPr>
          <w:sz w:val="24"/>
          <w:szCs w:val="24"/>
        </w:rPr>
      </w:pPr>
    </w:p>
    <w:p w14:paraId="2582E535" w14:textId="77777777" w:rsidR="00F50C7F" w:rsidRPr="00F50C7F" w:rsidRDefault="00F50C7F" w:rsidP="00F50C7F">
      <w:pPr>
        <w:pStyle w:val="Odstavecseseznamem"/>
        <w:ind w:left="1080"/>
        <w:rPr>
          <w:sz w:val="24"/>
          <w:szCs w:val="24"/>
        </w:rPr>
      </w:pPr>
    </w:p>
    <w:p w14:paraId="3DCD3788" w14:textId="04D83EA4" w:rsidR="00570659" w:rsidRDefault="00570659" w:rsidP="00570659">
      <w:pPr>
        <w:pStyle w:val="Odstavecseseznamem"/>
        <w:rPr>
          <w:b/>
          <w:bCs/>
          <w:sz w:val="24"/>
          <w:szCs w:val="24"/>
        </w:rPr>
      </w:pPr>
    </w:p>
    <w:p w14:paraId="76E7D212" w14:textId="486D0A54" w:rsidR="00570659" w:rsidRPr="00570659" w:rsidRDefault="00570659" w:rsidP="00570659">
      <w:pPr>
        <w:pStyle w:val="Odstavecseseznamem"/>
        <w:ind w:left="1080"/>
        <w:rPr>
          <w:sz w:val="24"/>
          <w:szCs w:val="24"/>
        </w:rPr>
      </w:pPr>
    </w:p>
    <w:p w14:paraId="63A44A65" w14:textId="77777777" w:rsidR="00570659" w:rsidRPr="0096664B" w:rsidRDefault="00570659" w:rsidP="00570659">
      <w:pPr>
        <w:pStyle w:val="Odstavecseseznamem"/>
        <w:ind w:left="1080"/>
        <w:rPr>
          <w:sz w:val="24"/>
          <w:szCs w:val="24"/>
        </w:rPr>
      </w:pPr>
    </w:p>
    <w:sectPr w:rsidR="00570659" w:rsidRPr="0096664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1257B2"/>
    <w:multiLevelType w:val="hybridMultilevel"/>
    <w:tmpl w:val="C9762D14"/>
    <w:lvl w:ilvl="0" w:tplc="6CA09E12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8A291B"/>
    <w:multiLevelType w:val="hybridMultilevel"/>
    <w:tmpl w:val="257E98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402ACF"/>
    <w:multiLevelType w:val="hybridMultilevel"/>
    <w:tmpl w:val="FE70DC26"/>
    <w:lvl w:ilvl="0" w:tplc="BF8ACB7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BE2451"/>
    <w:multiLevelType w:val="hybridMultilevel"/>
    <w:tmpl w:val="AFDC01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6B3"/>
    <w:rsid w:val="000046B3"/>
    <w:rsid w:val="000406BB"/>
    <w:rsid w:val="000B10C2"/>
    <w:rsid w:val="000E7E28"/>
    <w:rsid w:val="004B5E2A"/>
    <w:rsid w:val="004E0B5C"/>
    <w:rsid w:val="00570659"/>
    <w:rsid w:val="00667DA0"/>
    <w:rsid w:val="00811F6B"/>
    <w:rsid w:val="0094421A"/>
    <w:rsid w:val="0096664B"/>
    <w:rsid w:val="00A51BA7"/>
    <w:rsid w:val="00AA7D59"/>
    <w:rsid w:val="00BF323A"/>
    <w:rsid w:val="00CA70E8"/>
    <w:rsid w:val="00F32634"/>
    <w:rsid w:val="00F50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2BE2D"/>
  <w15:chartTrackingRefBased/>
  <w15:docId w15:val="{C1BDF4EF-4BE0-4DDC-A5A5-E0D771827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666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880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</dc:creator>
  <cp:keywords/>
  <dc:description/>
  <cp:lastModifiedBy>Radka</cp:lastModifiedBy>
  <cp:revision>6</cp:revision>
  <dcterms:created xsi:type="dcterms:W3CDTF">2021-02-12T09:26:00Z</dcterms:created>
  <dcterms:modified xsi:type="dcterms:W3CDTF">2021-02-13T10:43:00Z</dcterms:modified>
</cp:coreProperties>
</file>